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BB" w:rsidRDefault="00E749BB" w:rsidP="00E749BB">
      <w:pPr>
        <w:tabs>
          <w:tab w:val="left" w:pos="6588"/>
        </w:tabs>
        <w:jc w:val="both"/>
      </w:pPr>
      <w:r>
        <w:rPr>
          <w:noProof/>
        </w:rPr>
        <mc:AlternateContent>
          <mc:Choice Requires="wps">
            <w:drawing>
              <wp:anchor distT="45720" distB="45720" distL="114300" distR="114300" simplePos="0" relativeHeight="251659264" behindDoc="0" locked="0" layoutInCell="1" allowOverlap="1" wp14:anchorId="673CF9A4" wp14:editId="2941EB2F">
                <wp:simplePos x="0" y="0"/>
                <wp:positionH relativeFrom="column">
                  <wp:align>center</wp:align>
                </wp:positionH>
                <wp:positionV relativeFrom="paragraph">
                  <wp:posOffset>182880</wp:posOffset>
                </wp:positionV>
                <wp:extent cx="236093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749BB" w:rsidRPr="00440C38" w:rsidRDefault="00E749BB" w:rsidP="00E749BB">
                            <w:pPr>
                              <w:spacing w:after="0"/>
                              <w:jc w:val="center"/>
                              <w:rPr>
                                <w:b/>
                              </w:rPr>
                            </w:pPr>
                            <w:r w:rsidRPr="00440C38">
                              <w:rPr>
                                <w:b/>
                              </w:rPr>
                              <w:t>LEGAL ADVERTISEMENT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3CF9A4"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">
                <v:textbox style="mso-fit-shape-to-text:t">
                  <w:txbxContent>
                    <w:p w:rsidR="00E749BB" w:rsidRPr="00440C38" w:rsidRDefault="00E749BB" w:rsidP="00E749BB">
                      <w:pPr>
                        <w:spacing w:after="0"/>
                        <w:jc w:val="center"/>
                        <w:rPr>
                          <w:b/>
                        </w:rPr>
                      </w:pPr>
                      <w:r w:rsidRPr="00440C38">
                        <w:rPr>
                          <w:b/>
                        </w:rPr>
                        <w:t>LEGAL ADVERTISEMENT</w:t>
                      </w:r>
                    </w:p>
                  </w:txbxContent>
                </v:textbox>
                <w10:wrap type="square"/>
              </v:shape>
            </w:pict>
          </mc:Fallback>
        </mc:AlternateContent>
      </w:r>
    </w:p>
    <w:p w:rsidR="00E749BB" w:rsidRDefault="00E749BB" w:rsidP="00E749BB"/>
    <w:p w:rsidR="00E749BB" w:rsidRPr="00287923" w:rsidRDefault="00E749BB" w:rsidP="00E749BB">
      <w:pPr>
        <w:widowControl w:val="0"/>
        <w:spacing w:after="0"/>
        <w:jc w:val="center"/>
      </w:pPr>
      <w:r w:rsidRPr="00287923">
        <w:t>ADVERTISEMENT FOR BIDS</w:t>
      </w:r>
    </w:p>
    <w:p w:rsidR="00E749BB" w:rsidRPr="00287923" w:rsidRDefault="00E749BB" w:rsidP="00E749BB">
      <w:pPr>
        <w:widowControl w:val="0"/>
        <w:spacing w:after="0"/>
        <w:jc w:val="center"/>
      </w:pPr>
      <w:r>
        <w:t>POLICE DEPARTMENT OVERHANG DEMOLITION</w:t>
      </w:r>
    </w:p>
    <w:p w:rsidR="00E749BB" w:rsidRPr="00F57DD8" w:rsidRDefault="00E749BB" w:rsidP="00E749BB">
      <w:pPr>
        <w:widowControl w:val="0"/>
        <w:spacing w:after="0"/>
        <w:jc w:val="center"/>
        <w:rPr>
          <w:caps/>
        </w:rPr>
      </w:pPr>
      <w:r w:rsidRPr="00F57DD8">
        <w:rPr>
          <w:caps/>
        </w:rPr>
        <w:t>CITY OF FOND DU LAC, WISCONSIN</w:t>
      </w:r>
    </w:p>
    <w:p w:rsidR="00E749BB" w:rsidRPr="00A10520" w:rsidRDefault="00E749BB" w:rsidP="00E749BB">
      <w:pPr>
        <w:widowControl w:val="0"/>
        <w:spacing w:after="0"/>
        <w:jc w:val="center"/>
        <w:rPr>
          <w:color w:val="FF0000"/>
        </w:rPr>
      </w:pPr>
      <w:r w:rsidRPr="00F9755A">
        <w:t>File No.</w:t>
      </w:r>
      <w:r>
        <w:t xml:space="preserve"> 2019-101</w:t>
      </w:r>
    </w:p>
    <w:p w:rsidR="00E749BB" w:rsidRPr="00287923" w:rsidRDefault="00E749BB" w:rsidP="00E749BB">
      <w:pPr>
        <w:widowControl w:val="0"/>
      </w:pPr>
      <w:r w:rsidRPr="00287923">
        <w:t xml:space="preserve">NOTICE IS HEREBY GIVEN that sealed bids will be received in the City Administrative Office at the City/County Government Center (CCGC), 160 South Macy Street, P.O. Box 150, Fond du Lac, Wisconsin, until </w:t>
      </w:r>
      <w:r>
        <w:t>2:00 PM</w:t>
      </w:r>
      <w:r w:rsidRPr="00287923">
        <w:t xml:space="preserve">, local time, </w:t>
      </w:r>
      <w:r w:rsidRPr="00000C2D">
        <w:t xml:space="preserve">on </w:t>
      </w:r>
      <w:r>
        <w:t>Tuesday</w:t>
      </w:r>
      <w:r>
        <w:t>,</w:t>
      </w:r>
      <w:r>
        <w:t xml:space="preserve"> November 19, 2019</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rsidR="00E749BB" w:rsidRDefault="00E749BB" w:rsidP="00E749BB">
      <w:pPr>
        <w:widowControl w:val="0"/>
        <w:rPr>
          <w:u w:val="single"/>
        </w:rPr>
      </w:pPr>
      <w:r>
        <w:rPr>
          <w:u w:val="single"/>
        </w:rPr>
        <w:t>SCOPE OF WORK</w:t>
      </w:r>
    </w:p>
    <w:p w:rsidR="00E749BB" w:rsidRPr="00710FAB" w:rsidRDefault="00E749BB" w:rsidP="00E749BB">
      <w:pPr>
        <w:pStyle w:val="ListParagraph"/>
        <w:widowControl w:val="0"/>
        <w:numPr>
          <w:ilvl w:val="0"/>
          <w:numId w:val="1"/>
        </w:numPr>
        <w:rPr>
          <w:u w:val="single"/>
        </w:rPr>
      </w:pPr>
      <w:r>
        <w:t xml:space="preserve">Demolition of existing overhang that covers former drive through.  Approximately 430 square feet of material.  </w:t>
      </w:r>
    </w:p>
    <w:p w:rsidR="00E749BB" w:rsidRPr="00710FAB" w:rsidRDefault="00E749BB" w:rsidP="00E749BB">
      <w:pPr>
        <w:pStyle w:val="ListParagraph"/>
        <w:widowControl w:val="0"/>
        <w:numPr>
          <w:ilvl w:val="0"/>
          <w:numId w:val="1"/>
        </w:numPr>
        <w:rPr>
          <w:u w:val="single"/>
        </w:rPr>
      </w:pPr>
      <w:r>
        <w:t xml:space="preserve">Restoration of building façade and approximately 565 square feet of ballasted roof installation.  </w:t>
      </w:r>
    </w:p>
    <w:p w:rsidR="00E749BB" w:rsidRDefault="00E749BB" w:rsidP="00E749BB">
      <w:r w:rsidRPr="00287923">
        <w:t xml:space="preserve">Complete </w:t>
      </w:r>
      <w:r>
        <w:t xml:space="preserve">electronic </w:t>
      </w:r>
      <w:r w:rsidRPr="00287923">
        <w:t xml:space="preserve">bidding documents are available </w:t>
      </w:r>
      <w:r>
        <w:t xml:space="preserve">by contacting the City’s Purchasing Manager at: </w:t>
      </w:r>
    </w:p>
    <w:p w:rsidR="00E749BB" w:rsidRDefault="00E749BB" w:rsidP="00E749BB">
      <w:pPr>
        <w:spacing w:after="0"/>
        <w:jc w:val="center"/>
      </w:pPr>
      <w:r>
        <w:t>City of Fond du Lac</w:t>
      </w:r>
    </w:p>
    <w:p w:rsidR="00E749BB" w:rsidRDefault="00E749BB" w:rsidP="00E749BB">
      <w:pPr>
        <w:spacing w:after="0"/>
        <w:jc w:val="center"/>
      </w:pPr>
      <w:r>
        <w:t>Attn: Josh Musack</w:t>
      </w:r>
    </w:p>
    <w:p w:rsidR="00E749BB" w:rsidRDefault="00E749BB" w:rsidP="00E749BB">
      <w:pPr>
        <w:spacing w:after="0"/>
        <w:jc w:val="center"/>
      </w:pPr>
      <w:r>
        <w:t xml:space="preserve">PO Box 150 </w:t>
      </w:r>
    </w:p>
    <w:p w:rsidR="00E749BB" w:rsidRDefault="00E749BB" w:rsidP="00E749BB">
      <w:pPr>
        <w:spacing w:after="0"/>
        <w:jc w:val="center"/>
      </w:pPr>
      <w:r>
        <w:t>Fond du Lac, WI 54936-0150</w:t>
      </w:r>
    </w:p>
    <w:p w:rsidR="00E749BB" w:rsidRDefault="00E749BB" w:rsidP="00E749BB">
      <w:pPr>
        <w:spacing w:after="0"/>
        <w:jc w:val="center"/>
      </w:pPr>
      <w:r>
        <w:t>Phone: 920-322-3453</w:t>
      </w:r>
    </w:p>
    <w:p w:rsidR="00E749BB" w:rsidRDefault="00E749BB" w:rsidP="00E749BB">
      <w:pPr>
        <w:spacing w:after="0"/>
        <w:jc w:val="center"/>
      </w:pPr>
      <w:r>
        <w:t xml:space="preserve">Email: </w:t>
      </w:r>
      <w:hyperlink r:id="rId5" w:history="1">
        <w:r w:rsidRPr="003905C4">
          <w:rPr>
            <w:rStyle w:val="Hyperlink"/>
          </w:rPr>
          <w:t>jmusack@fdl.wi.gov</w:t>
        </w:r>
      </w:hyperlink>
    </w:p>
    <w:p w:rsidR="00E749BB" w:rsidRPr="00287923" w:rsidRDefault="00E749BB" w:rsidP="00E749BB">
      <w:pPr>
        <w:widowControl w:val="0"/>
      </w:pPr>
      <w:r w:rsidRPr="00287923">
        <w:t xml:space="preserve">All bids shall be prepared on the proposal forms provided in the specifications and shall remain attached thereto, and shall be addressed to City of Fond du Lac, P.O. Box 150, Fond du Lac, Wisconsin.  Each bid envelope shall be properly identified on the face thereof "SEALED BID – </w:t>
      </w:r>
      <w:r>
        <w:t>POLICE DEPARTMENT OVERHANG DEMOLITION</w:t>
      </w:r>
      <w:r w:rsidRPr="00287923">
        <w:t>”.  No bid shall be withdrawn for a period of (30) thirty days after the opening of said bids, without the consent</w:t>
      </w:r>
      <w:r>
        <w:t xml:space="preserve"> of the Purchasing Manager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E749BB" w:rsidRPr="00287923" w:rsidRDefault="00E749BB" w:rsidP="00E749BB">
      <w:pPr>
        <w:widowControl w:val="0"/>
      </w:pPr>
      <w:r w:rsidRPr="00287923">
        <w:t>No bid will be opened unless the "Bidder's Proof of Responsibility" for 201</w:t>
      </w:r>
      <w:bookmarkStart w:id="0" w:name="_GoBack"/>
      <w:bookmarkEnd w:id="0"/>
      <w:r>
        <w:t>9</w:t>
      </w:r>
      <w:r w:rsidRPr="00287923">
        <w:t xml:space="preserve"> is filed and approved at least (5) five days before the scheduled time for opening of bids. Reference is made to Section 66.0901(2) &amp; (3) Wisconsin Statutes. The Director of Public Works decision as to qualifications shall be final.</w:t>
      </w:r>
    </w:p>
    <w:p w:rsidR="00E749BB" w:rsidRPr="00287923" w:rsidRDefault="00E749BB" w:rsidP="00E749BB">
      <w:pPr>
        <w:widowControl w:val="0"/>
      </w:pPr>
      <w:r w:rsidRPr="00287923">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(10) days after notice of award of contract.</w:t>
      </w:r>
      <w:r w:rsidRPr="00287923">
        <w:tab/>
      </w:r>
      <w:r w:rsidRPr="00287923">
        <w:tab/>
      </w:r>
      <w:r w:rsidRPr="00287923">
        <w:tab/>
      </w:r>
    </w:p>
    <w:p w:rsidR="006F23C2" w:rsidRDefault="00E749BB" w:rsidP="00E749BB">
      <w:pPr>
        <w:widowControl w:val="0"/>
      </w:pPr>
      <w:r w:rsidRPr="00287923">
        <w:t>Published by authority of the City of Fond du Lac on</w:t>
      </w:r>
      <w:r>
        <w:t xml:space="preserve"> November 5 and November 12, 2019</w:t>
      </w:r>
      <w:r w:rsidRPr="00287923">
        <w:t xml:space="preserve">  </w:t>
      </w:r>
    </w:p>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838D8"/>
    <w:multiLevelType w:val="hybridMultilevel"/>
    <w:tmpl w:val="F2C6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BB"/>
    <w:rsid w:val="00C50C33"/>
    <w:rsid w:val="00C528F3"/>
    <w:rsid w:val="00E7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76A"/>
  <w15:chartTrackingRefBased/>
  <w15:docId w15:val="{9A533F2C-0438-4246-859E-99B74E28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9BB"/>
    <w:rPr>
      <w:color w:val="0563C1" w:themeColor="hyperlink"/>
      <w:u w:val="single"/>
    </w:rPr>
  </w:style>
  <w:style w:type="paragraph" w:styleId="ListParagraph">
    <w:name w:val="List Paragraph"/>
    <w:basedOn w:val="Normal"/>
    <w:uiPriority w:val="34"/>
    <w:qFormat/>
    <w:rsid w:val="00E749BB"/>
    <w:pPr>
      <w:ind w:left="720"/>
      <w:contextualSpacing/>
    </w:pPr>
  </w:style>
  <w:style w:type="paragraph" w:styleId="BalloonText">
    <w:name w:val="Balloon Text"/>
    <w:basedOn w:val="Normal"/>
    <w:link w:val="BalloonTextChar"/>
    <w:uiPriority w:val="99"/>
    <w:semiHidden/>
    <w:unhideWhenUsed/>
    <w:rsid w:val="00E7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usack@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1</cp:revision>
  <dcterms:created xsi:type="dcterms:W3CDTF">2019-10-30T20:15:00Z</dcterms:created>
  <dcterms:modified xsi:type="dcterms:W3CDTF">2019-10-30T20:16:00Z</dcterms:modified>
</cp:coreProperties>
</file>