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9F" w:rsidRDefault="000A649F" w:rsidP="007F1774">
      <w:pPr>
        <w:pStyle w:val="Heading1"/>
        <w:rPr>
          <w:rFonts w:asciiTheme="minorHAnsi" w:hAnsiTheme="minorHAnsi"/>
          <w:i w:val="0"/>
          <w:smallCaps/>
          <w:sz w:val="32"/>
          <w:szCs w:val="32"/>
        </w:rPr>
      </w:pPr>
    </w:p>
    <w:p w:rsidR="007F1774" w:rsidRPr="000A649F" w:rsidRDefault="007F1774" w:rsidP="007F1774">
      <w:pPr>
        <w:pStyle w:val="Heading1"/>
        <w:rPr>
          <w:rFonts w:asciiTheme="majorHAnsi" w:hAnsiTheme="majorHAnsi"/>
          <w:i w:val="0"/>
          <w:smallCaps/>
          <w:sz w:val="32"/>
          <w:szCs w:val="32"/>
        </w:rPr>
      </w:pPr>
      <w:r w:rsidRPr="000A649F">
        <w:rPr>
          <w:rFonts w:asciiTheme="majorHAnsi" w:hAnsiTheme="majorHAnsi"/>
          <w:i w:val="0"/>
          <w:smallCaps/>
          <w:sz w:val="32"/>
          <w:szCs w:val="32"/>
        </w:rPr>
        <w:t xml:space="preserve">City of Fond du Lac </w:t>
      </w:r>
      <w:r w:rsidR="000A649F" w:rsidRPr="000A649F">
        <w:rPr>
          <w:rFonts w:asciiTheme="majorHAnsi" w:hAnsiTheme="majorHAnsi"/>
          <w:i w:val="0"/>
          <w:smallCaps/>
          <w:sz w:val="32"/>
          <w:szCs w:val="32"/>
        </w:rPr>
        <w:t>–</w:t>
      </w:r>
      <w:r w:rsidRPr="000A649F">
        <w:rPr>
          <w:rFonts w:asciiTheme="majorHAnsi" w:hAnsiTheme="majorHAnsi"/>
          <w:i w:val="0"/>
          <w:smallCaps/>
          <w:sz w:val="32"/>
          <w:szCs w:val="32"/>
        </w:rPr>
        <w:t xml:space="preserve"> </w:t>
      </w:r>
      <w:r w:rsidR="000A649F" w:rsidRPr="000A649F">
        <w:rPr>
          <w:rFonts w:asciiTheme="majorHAnsi" w:hAnsiTheme="majorHAnsi"/>
          <w:i w:val="0"/>
          <w:smallCaps/>
          <w:sz w:val="32"/>
          <w:szCs w:val="32"/>
        </w:rPr>
        <w:t>Press Release</w:t>
      </w:r>
      <w:r w:rsidRPr="000A649F">
        <w:rPr>
          <w:rFonts w:asciiTheme="majorHAnsi" w:hAnsiTheme="majorHAnsi"/>
          <w:i w:val="0"/>
          <w:smallCaps/>
          <w:sz w:val="32"/>
          <w:szCs w:val="32"/>
        </w:rPr>
        <w:tab/>
      </w:r>
      <w:r w:rsidRPr="000A649F">
        <w:rPr>
          <w:rFonts w:asciiTheme="majorHAnsi" w:hAnsiTheme="majorHAnsi"/>
          <w:i w:val="0"/>
          <w:smallCaps/>
          <w:sz w:val="32"/>
          <w:szCs w:val="32"/>
        </w:rPr>
        <w:tab/>
      </w:r>
    </w:p>
    <w:p w:rsidR="007F1774" w:rsidRPr="001F64AA" w:rsidRDefault="007F1774" w:rsidP="007F1774">
      <w:pPr>
        <w:pStyle w:val="Heading2"/>
        <w:rPr>
          <w:rFonts w:asciiTheme="majorHAnsi" w:hAnsiTheme="majorHAnsi"/>
          <w:smallCaps/>
          <w:szCs w:val="32"/>
        </w:rPr>
      </w:pPr>
      <w:r w:rsidRPr="001F64AA">
        <w:rPr>
          <w:rFonts w:asciiTheme="majorHAnsi" w:hAnsiTheme="majorHAnsi"/>
          <w:smallCaps/>
          <w:szCs w:val="32"/>
        </w:rPr>
        <w:t xml:space="preserve">Department of Public Works – </w:t>
      </w:r>
      <w:r w:rsidR="00503C7C">
        <w:rPr>
          <w:rFonts w:asciiTheme="majorHAnsi" w:hAnsiTheme="majorHAnsi"/>
          <w:smallCaps/>
          <w:szCs w:val="32"/>
        </w:rPr>
        <w:t>Construction</w:t>
      </w:r>
      <w:r w:rsidR="001F64AA" w:rsidRPr="001F64AA">
        <w:rPr>
          <w:rFonts w:asciiTheme="majorHAnsi" w:hAnsiTheme="majorHAnsi"/>
          <w:smallCaps/>
          <w:szCs w:val="32"/>
        </w:rPr>
        <w:t xml:space="preserve"> &amp; </w:t>
      </w:r>
      <w:r w:rsidR="00503C7C">
        <w:rPr>
          <w:rFonts w:asciiTheme="majorHAnsi" w:hAnsiTheme="majorHAnsi"/>
          <w:smallCaps/>
          <w:szCs w:val="32"/>
        </w:rPr>
        <w:t>Maintenance</w:t>
      </w:r>
      <w:r w:rsidR="001F64AA" w:rsidRPr="001F64AA">
        <w:rPr>
          <w:rFonts w:asciiTheme="majorHAnsi" w:hAnsiTheme="majorHAnsi"/>
          <w:smallCaps/>
          <w:szCs w:val="32"/>
        </w:rPr>
        <w:t xml:space="preserve"> Division</w:t>
      </w:r>
    </w:p>
    <w:p w:rsidR="007F1774" w:rsidRPr="001F64AA" w:rsidRDefault="00B52D0A" w:rsidP="007F1774">
      <w:pPr>
        <w:rPr>
          <w:rFonts w:asciiTheme="majorHAnsi" w:hAnsiTheme="majorHAnsi"/>
          <w:sz w:val="28"/>
          <w:szCs w:val="26"/>
        </w:rPr>
      </w:pPr>
      <w:r w:rsidRPr="007444B8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203874" wp14:editId="74229028">
            <wp:simplePos x="0" y="0"/>
            <wp:positionH relativeFrom="column">
              <wp:posOffset>4667250</wp:posOffset>
            </wp:positionH>
            <wp:positionV relativeFrom="paragraph">
              <wp:posOffset>230505</wp:posOffset>
            </wp:positionV>
            <wp:extent cx="1051560" cy="87757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774" w:rsidRPr="001F64AA">
        <w:rPr>
          <w:rFonts w:asciiTheme="majorHAnsi" w:hAnsiTheme="majorHAnsi"/>
          <w:b/>
          <w:sz w:val="28"/>
          <w:szCs w:val="26"/>
        </w:rPr>
        <w:t>Date:</w:t>
      </w:r>
      <w:r w:rsidR="007F1774" w:rsidRPr="001F64AA">
        <w:rPr>
          <w:rFonts w:asciiTheme="majorHAnsi" w:hAnsiTheme="majorHAnsi"/>
          <w:b/>
          <w:sz w:val="28"/>
          <w:szCs w:val="26"/>
        </w:rPr>
        <w:tab/>
      </w:r>
      <w:r w:rsidR="007F1774" w:rsidRPr="001F64AA">
        <w:rPr>
          <w:rFonts w:asciiTheme="majorHAnsi" w:hAnsiTheme="majorHAnsi"/>
          <w:b/>
          <w:sz w:val="28"/>
          <w:szCs w:val="26"/>
        </w:rPr>
        <w:tab/>
      </w:r>
      <w:r w:rsidR="00503C7C">
        <w:rPr>
          <w:rFonts w:asciiTheme="majorHAnsi" w:hAnsiTheme="majorHAnsi"/>
          <w:sz w:val="28"/>
          <w:szCs w:val="26"/>
        </w:rPr>
        <w:t>September 2, 2021</w:t>
      </w:r>
    </w:p>
    <w:p w:rsidR="007F1774" w:rsidRPr="001F64AA" w:rsidRDefault="007F1774" w:rsidP="007F1774">
      <w:pPr>
        <w:spacing w:line="360" w:lineRule="auto"/>
        <w:rPr>
          <w:rFonts w:asciiTheme="majorHAnsi" w:hAnsiTheme="majorHAnsi"/>
          <w:sz w:val="28"/>
          <w:szCs w:val="26"/>
        </w:rPr>
      </w:pPr>
      <w:r w:rsidRPr="001F64AA">
        <w:rPr>
          <w:rFonts w:asciiTheme="majorHAnsi" w:hAnsiTheme="majorHAnsi"/>
          <w:b/>
          <w:sz w:val="28"/>
          <w:szCs w:val="26"/>
        </w:rPr>
        <w:t>To:</w:t>
      </w:r>
      <w:r w:rsidRPr="001F64AA">
        <w:rPr>
          <w:rFonts w:asciiTheme="majorHAnsi" w:hAnsiTheme="majorHAnsi"/>
          <w:b/>
          <w:sz w:val="28"/>
          <w:szCs w:val="26"/>
        </w:rPr>
        <w:tab/>
      </w:r>
      <w:r w:rsidRPr="001F64AA">
        <w:rPr>
          <w:rFonts w:asciiTheme="majorHAnsi" w:hAnsiTheme="majorHAnsi"/>
          <w:b/>
          <w:sz w:val="28"/>
          <w:szCs w:val="26"/>
        </w:rPr>
        <w:tab/>
      </w:r>
      <w:r w:rsidRPr="001F64AA">
        <w:rPr>
          <w:rFonts w:asciiTheme="majorHAnsi" w:hAnsiTheme="majorHAnsi"/>
          <w:sz w:val="28"/>
          <w:szCs w:val="26"/>
        </w:rPr>
        <w:t>News Media</w:t>
      </w:r>
      <w:r w:rsidR="00B52D0A">
        <w:rPr>
          <w:rFonts w:asciiTheme="majorHAnsi" w:hAnsiTheme="majorHAnsi"/>
          <w:sz w:val="28"/>
          <w:szCs w:val="26"/>
        </w:rPr>
        <w:tab/>
      </w:r>
      <w:r w:rsidR="00B52D0A">
        <w:rPr>
          <w:rFonts w:asciiTheme="majorHAnsi" w:hAnsiTheme="majorHAnsi"/>
          <w:sz w:val="28"/>
          <w:szCs w:val="26"/>
        </w:rPr>
        <w:tab/>
      </w:r>
      <w:r w:rsidR="00B52D0A">
        <w:rPr>
          <w:rFonts w:asciiTheme="majorHAnsi" w:hAnsiTheme="majorHAnsi"/>
          <w:sz w:val="28"/>
          <w:szCs w:val="26"/>
        </w:rPr>
        <w:tab/>
      </w:r>
      <w:r w:rsidR="00B52D0A">
        <w:rPr>
          <w:rFonts w:asciiTheme="majorHAnsi" w:hAnsiTheme="majorHAnsi"/>
          <w:sz w:val="28"/>
          <w:szCs w:val="26"/>
        </w:rPr>
        <w:tab/>
      </w:r>
      <w:r w:rsidR="00B52D0A">
        <w:rPr>
          <w:rFonts w:asciiTheme="majorHAnsi" w:hAnsiTheme="majorHAnsi"/>
          <w:sz w:val="28"/>
          <w:szCs w:val="26"/>
        </w:rPr>
        <w:tab/>
      </w:r>
    </w:p>
    <w:p w:rsidR="007F1774" w:rsidRPr="001F64AA" w:rsidRDefault="007F1774" w:rsidP="007F1774">
      <w:pPr>
        <w:spacing w:line="360" w:lineRule="auto"/>
        <w:rPr>
          <w:rFonts w:asciiTheme="majorHAnsi" w:hAnsiTheme="majorHAnsi"/>
          <w:sz w:val="28"/>
          <w:szCs w:val="26"/>
        </w:rPr>
      </w:pPr>
      <w:r w:rsidRPr="001F64AA">
        <w:rPr>
          <w:rFonts w:asciiTheme="majorHAnsi" w:hAnsiTheme="majorHAnsi"/>
          <w:b/>
          <w:sz w:val="28"/>
          <w:szCs w:val="26"/>
        </w:rPr>
        <w:t>From:</w:t>
      </w:r>
      <w:r w:rsidRPr="001F64AA">
        <w:rPr>
          <w:rFonts w:asciiTheme="majorHAnsi" w:hAnsiTheme="majorHAnsi"/>
          <w:b/>
          <w:sz w:val="28"/>
          <w:szCs w:val="26"/>
        </w:rPr>
        <w:tab/>
      </w:r>
      <w:r w:rsidR="00503C7C">
        <w:rPr>
          <w:rFonts w:asciiTheme="majorHAnsi" w:hAnsiTheme="majorHAnsi"/>
          <w:sz w:val="28"/>
          <w:szCs w:val="26"/>
        </w:rPr>
        <w:t>Adam Schmitt</w:t>
      </w:r>
      <w:r w:rsidR="001F64AA" w:rsidRPr="001F64AA">
        <w:rPr>
          <w:rFonts w:asciiTheme="majorHAnsi" w:hAnsiTheme="majorHAnsi"/>
          <w:sz w:val="28"/>
          <w:szCs w:val="26"/>
        </w:rPr>
        <w:t xml:space="preserve">, </w:t>
      </w:r>
      <w:r w:rsidR="00503C7C">
        <w:rPr>
          <w:rFonts w:asciiTheme="majorHAnsi" w:hAnsiTheme="majorHAnsi"/>
          <w:sz w:val="28"/>
          <w:szCs w:val="26"/>
        </w:rPr>
        <w:t>Operations Superintendent</w:t>
      </w:r>
    </w:p>
    <w:p w:rsidR="001F64AA" w:rsidRPr="001F64AA" w:rsidRDefault="007F1774" w:rsidP="00B52D0A">
      <w:pPr>
        <w:ind w:left="1440" w:hanging="1440"/>
        <w:rPr>
          <w:rFonts w:ascii="Calibri" w:eastAsia="Times New Roman" w:hAnsi="Calibri" w:cs="Times New Roman"/>
          <w:sz w:val="32"/>
          <w:szCs w:val="28"/>
        </w:rPr>
      </w:pPr>
      <w:r w:rsidRPr="001F64AA">
        <w:rPr>
          <w:rFonts w:asciiTheme="majorHAnsi" w:hAnsiTheme="majorHAnsi"/>
          <w:b/>
          <w:sz w:val="28"/>
          <w:szCs w:val="26"/>
        </w:rPr>
        <w:t>Re:</w:t>
      </w:r>
      <w:r w:rsidR="00B52D0A">
        <w:rPr>
          <w:rFonts w:asciiTheme="majorHAnsi" w:hAnsiTheme="majorHAnsi"/>
          <w:sz w:val="28"/>
          <w:szCs w:val="26"/>
        </w:rPr>
        <w:tab/>
      </w:r>
      <w:r w:rsidR="001F64AA" w:rsidRPr="001F64AA">
        <w:rPr>
          <w:rFonts w:asciiTheme="majorHAnsi" w:hAnsiTheme="majorHAnsi"/>
          <w:sz w:val="28"/>
          <w:szCs w:val="26"/>
        </w:rPr>
        <w:t>Public Information Message –</w:t>
      </w:r>
      <w:r w:rsidR="00A50C17">
        <w:rPr>
          <w:rFonts w:asciiTheme="majorHAnsi" w:hAnsiTheme="majorHAnsi"/>
          <w:sz w:val="28"/>
          <w:szCs w:val="26"/>
        </w:rPr>
        <w:t xml:space="preserve"> West</w:t>
      </w:r>
      <w:r w:rsidR="00503C7C">
        <w:rPr>
          <w:rFonts w:asciiTheme="majorHAnsi" w:hAnsiTheme="majorHAnsi"/>
          <w:sz w:val="28"/>
          <w:szCs w:val="26"/>
        </w:rPr>
        <w:t xml:space="preserve"> Scott Street </w:t>
      </w:r>
      <w:r w:rsidR="002077E9">
        <w:rPr>
          <w:rFonts w:asciiTheme="majorHAnsi" w:hAnsiTheme="majorHAnsi"/>
          <w:sz w:val="28"/>
          <w:szCs w:val="26"/>
        </w:rPr>
        <w:t>Closure</w:t>
      </w:r>
    </w:p>
    <w:p w:rsidR="00A50C17" w:rsidRDefault="000062CA" w:rsidP="005C7845">
      <w:pPr>
        <w:jc w:val="both"/>
        <w:rPr>
          <w:sz w:val="28"/>
          <w:szCs w:val="28"/>
        </w:rPr>
      </w:pPr>
      <w:r w:rsidRPr="004D5DAD">
        <w:rPr>
          <w:sz w:val="28"/>
          <w:szCs w:val="28"/>
        </w:rPr>
        <w:t xml:space="preserve">The Department of Public Works would like to inform the motoring public of </w:t>
      </w:r>
      <w:r>
        <w:rPr>
          <w:sz w:val="28"/>
          <w:szCs w:val="28"/>
        </w:rPr>
        <w:t xml:space="preserve">the </w:t>
      </w:r>
      <w:r w:rsidR="006E73F0">
        <w:rPr>
          <w:sz w:val="28"/>
          <w:szCs w:val="28"/>
        </w:rPr>
        <w:t xml:space="preserve">closure of </w:t>
      </w:r>
      <w:r w:rsidR="00503C7C">
        <w:rPr>
          <w:sz w:val="28"/>
          <w:szCs w:val="28"/>
        </w:rPr>
        <w:t xml:space="preserve">the westbound lanes of West Scott Street from State Highway 45 to </w:t>
      </w:r>
      <w:proofErr w:type="spellStart"/>
      <w:r w:rsidR="00503C7C">
        <w:rPr>
          <w:sz w:val="28"/>
          <w:szCs w:val="28"/>
        </w:rPr>
        <w:t>Satterlee</w:t>
      </w:r>
      <w:proofErr w:type="spellEnd"/>
      <w:r w:rsidR="00503C7C">
        <w:rPr>
          <w:sz w:val="28"/>
          <w:szCs w:val="28"/>
        </w:rPr>
        <w:t xml:space="preserve"> Street.</w:t>
      </w:r>
      <w:r w:rsidR="00A50C17">
        <w:rPr>
          <w:sz w:val="28"/>
          <w:szCs w:val="28"/>
        </w:rPr>
        <w:t xml:space="preserve">  </w:t>
      </w:r>
      <w:r w:rsidR="00503C7C">
        <w:rPr>
          <w:sz w:val="28"/>
          <w:szCs w:val="28"/>
        </w:rPr>
        <w:t>The closure will begin Tuesday</w:t>
      </w:r>
      <w:r w:rsidR="002077E9">
        <w:rPr>
          <w:sz w:val="28"/>
          <w:szCs w:val="28"/>
        </w:rPr>
        <w:t xml:space="preserve">, </w:t>
      </w:r>
      <w:r w:rsidR="00503C7C">
        <w:rPr>
          <w:sz w:val="28"/>
          <w:szCs w:val="28"/>
        </w:rPr>
        <w:t>September 7</w:t>
      </w:r>
      <w:r w:rsidR="002077E9">
        <w:rPr>
          <w:sz w:val="28"/>
          <w:szCs w:val="28"/>
        </w:rPr>
        <w:t xml:space="preserve"> and remain closed until Friday, </w:t>
      </w:r>
      <w:r w:rsidR="00503C7C">
        <w:rPr>
          <w:sz w:val="28"/>
          <w:szCs w:val="28"/>
        </w:rPr>
        <w:t>September 1</w:t>
      </w:r>
      <w:r w:rsidR="002077E9">
        <w:rPr>
          <w:sz w:val="28"/>
          <w:szCs w:val="28"/>
        </w:rPr>
        <w:t>0.</w:t>
      </w:r>
      <w:r w:rsidR="00A50C17">
        <w:rPr>
          <w:sz w:val="28"/>
          <w:szCs w:val="28"/>
        </w:rPr>
        <w:t xml:space="preserve"> Traffic on West Scott Street will still have access to northbound State Highway 45 during our closure. </w:t>
      </w:r>
    </w:p>
    <w:p w:rsidR="00A50C17" w:rsidRDefault="002077E9" w:rsidP="005C7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3C7C">
        <w:rPr>
          <w:sz w:val="28"/>
          <w:szCs w:val="28"/>
        </w:rPr>
        <w:t>Westbound motorist</w:t>
      </w:r>
      <w:r w:rsidR="00A50C17">
        <w:rPr>
          <w:sz w:val="28"/>
          <w:szCs w:val="28"/>
        </w:rPr>
        <w:t xml:space="preserve"> on West Scott Street and southbound motorist wishing to travel west from State highway 45</w:t>
      </w:r>
      <w:r w:rsidR="00503C7C">
        <w:rPr>
          <w:sz w:val="28"/>
          <w:szCs w:val="28"/>
        </w:rPr>
        <w:t xml:space="preserve"> are encouraged to utilize alternative routes while the work takes </w:t>
      </w:r>
      <w:proofErr w:type="gramStart"/>
      <w:r w:rsidR="00503C7C">
        <w:rPr>
          <w:sz w:val="28"/>
          <w:szCs w:val="28"/>
        </w:rPr>
        <w:t>place</w:t>
      </w:r>
      <w:proofErr w:type="gramEnd"/>
      <w:r w:rsidR="00E57AAF">
        <w:rPr>
          <w:sz w:val="28"/>
          <w:szCs w:val="28"/>
        </w:rPr>
        <w:t xml:space="preserve"> as there will be no signed detour route</w:t>
      </w:r>
      <w:bookmarkStart w:id="0" w:name="_GoBack"/>
      <w:bookmarkEnd w:id="0"/>
      <w:r w:rsidR="00503C7C">
        <w:rPr>
          <w:sz w:val="28"/>
          <w:szCs w:val="28"/>
        </w:rPr>
        <w:t xml:space="preserve">. </w:t>
      </w:r>
    </w:p>
    <w:p w:rsidR="00A50C17" w:rsidRDefault="00A50C17" w:rsidP="005C7845">
      <w:pPr>
        <w:jc w:val="both"/>
        <w:rPr>
          <w:sz w:val="28"/>
          <w:szCs w:val="28"/>
        </w:rPr>
      </w:pPr>
      <w:r>
        <w:rPr>
          <w:sz w:val="28"/>
          <w:szCs w:val="28"/>
        </w:rPr>
        <w:t>The closure will be in place to allow for storm sewer repairs and pavement restoration.</w:t>
      </w:r>
    </w:p>
    <w:p w:rsidR="001F64AA" w:rsidRPr="00131E19" w:rsidRDefault="001F64AA" w:rsidP="000062CA">
      <w:pPr>
        <w:rPr>
          <w:rFonts w:ascii="Times New Roman" w:eastAsia="Times New Roman" w:hAnsi="Times New Roman" w:cs="Times New Roman"/>
          <w:sz w:val="28"/>
          <w:szCs w:val="20"/>
        </w:rPr>
      </w:pPr>
      <w:r w:rsidRPr="00131E19">
        <w:rPr>
          <w:rFonts w:ascii="Calibri" w:eastAsia="Times New Roman" w:hAnsi="Calibri" w:cs="Times New Roman"/>
          <w:sz w:val="28"/>
          <w:szCs w:val="20"/>
        </w:rPr>
        <w:t>Thank you for your patience</w:t>
      </w:r>
      <w:r w:rsidRPr="00131E19">
        <w:rPr>
          <w:rFonts w:ascii="Times New Roman" w:eastAsia="Times New Roman" w:hAnsi="Times New Roman" w:cs="Times New Roman"/>
          <w:sz w:val="28"/>
          <w:szCs w:val="20"/>
        </w:rPr>
        <w:t>.</w:t>
      </w:r>
    </w:p>
    <w:sectPr w:rsidR="001F64AA" w:rsidRPr="00131E19" w:rsidSect="007F177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79"/>
    <w:rsid w:val="000062CA"/>
    <w:rsid w:val="000A078A"/>
    <w:rsid w:val="000A649F"/>
    <w:rsid w:val="000F72B2"/>
    <w:rsid w:val="00120D4C"/>
    <w:rsid w:val="00131E19"/>
    <w:rsid w:val="001F64AA"/>
    <w:rsid w:val="002077E9"/>
    <w:rsid w:val="003C3159"/>
    <w:rsid w:val="003D1E32"/>
    <w:rsid w:val="004C0B4D"/>
    <w:rsid w:val="00503C7C"/>
    <w:rsid w:val="005159FE"/>
    <w:rsid w:val="00517F81"/>
    <w:rsid w:val="0055626C"/>
    <w:rsid w:val="00570F49"/>
    <w:rsid w:val="005C7845"/>
    <w:rsid w:val="00615BC2"/>
    <w:rsid w:val="00646659"/>
    <w:rsid w:val="006B1CD0"/>
    <w:rsid w:val="006E3EA4"/>
    <w:rsid w:val="006E73F0"/>
    <w:rsid w:val="00701D63"/>
    <w:rsid w:val="007F1774"/>
    <w:rsid w:val="00840B8D"/>
    <w:rsid w:val="009F7F19"/>
    <w:rsid w:val="00A33379"/>
    <w:rsid w:val="00A50C17"/>
    <w:rsid w:val="00AC3EF8"/>
    <w:rsid w:val="00AE689A"/>
    <w:rsid w:val="00B52D0A"/>
    <w:rsid w:val="00D165BA"/>
    <w:rsid w:val="00D22F30"/>
    <w:rsid w:val="00D46F5D"/>
    <w:rsid w:val="00D64D91"/>
    <w:rsid w:val="00DE4379"/>
    <w:rsid w:val="00E57AAF"/>
    <w:rsid w:val="00E67D98"/>
    <w:rsid w:val="00EB6F91"/>
    <w:rsid w:val="00F10617"/>
    <w:rsid w:val="00F23BA5"/>
    <w:rsid w:val="00F27B7A"/>
    <w:rsid w:val="00F551B9"/>
    <w:rsid w:val="00F9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5F499"/>
  <w15:docId w15:val="{9101EB45-2AFE-43BA-B346-7EE3ACED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F1774"/>
    <w:pPr>
      <w:keepNext/>
      <w:pBdr>
        <w:bottom w:val="single" w:sz="24" w:space="1" w:color="auto"/>
      </w:pBdr>
      <w:spacing w:before="0" w:beforeAutospacing="0" w:after="0" w:afterAutospacing="0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1774"/>
    <w:pPr>
      <w:keepNext/>
      <w:spacing w:before="0" w:beforeAutospacing="0" w:after="0" w:afterAutospacing="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F177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F177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26E1-304D-4A6A-AE0C-D474EA13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Fond du Lac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Kiefer, John</dc:creator>
  <cp:lastModifiedBy>Schmitt, Adam</cp:lastModifiedBy>
  <cp:revision>4</cp:revision>
  <dcterms:created xsi:type="dcterms:W3CDTF">2021-09-02T14:48:00Z</dcterms:created>
  <dcterms:modified xsi:type="dcterms:W3CDTF">2021-09-02T17:57:00Z</dcterms:modified>
</cp:coreProperties>
</file>