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3C585C" w:rsidP="000D1CB8">
            <w:pPr>
              <w:tabs>
                <w:tab w:val="right" w:pos="10080"/>
              </w:tabs>
              <w:rPr>
                <w:b/>
                <w:color w:val="FF0000"/>
                <w:sz w:val="36"/>
                <w:szCs w:val="36"/>
              </w:rPr>
            </w:pPr>
            <w:r w:rsidRPr="003C585C">
              <w:rPr>
                <w:b/>
                <w:color w:val="365F91" w:themeColor="accent1" w:themeShade="BF"/>
                <w:sz w:val="36"/>
                <w:szCs w:val="36"/>
              </w:rPr>
              <w:t xml:space="preserve">Parking </w:t>
            </w:r>
            <w:r w:rsidR="00E069FC">
              <w:rPr>
                <w:b/>
                <w:color w:val="365F91" w:themeColor="accent1" w:themeShade="BF"/>
                <w:sz w:val="36"/>
                <w:szCs w:val="36"/>
              </w:rPr>
              <w:t>Facilities</w:t>
            </w:r>
            <w:r w:rsidRPr="003C585C">
              <w:rPr>
                <w:b/>
                <w:color w:val="365F91" w:themeColor="accent1" w:themeShade="BF"/>
                <w:sz w:val="36"/>
                <w:szCs w:val="36"/>
              </w:rPr>
              <w:t xml:space="preserve"> Helper (Part-time)</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3C585C" w:rsidP="00680A72">
            <w:pPr>
              <w:tabs>
                <w:tab w:val="right" w:pos="10080"/>
              </w:tabs>
              <w:rPr>
                <w:sz w:val="18"/>
                <w:szCs w:val="18"/>
              </w:rPr>
            </w:pPr>
            <w:r w:rsidRPr="003C585C">
              <w:rPr>
                <w:b/>
                <w:sz w:val="18"/>
                <w:szCs w:val="18"/>
              </w:rPr>
              <w:t xml:space="preserve">Parking </w:t>
            </w:r>
            <w:r w:rsidR="00E069FC">
              <w:rPr>
                <w:b/>
                <w:sz w:val="18"/>
                <w:szCs w:val="18"/>
              </w:rPr>
              <w:t>Facilities</w:t>
            </w:r>
            <w:bookmarkStart w:id="0" w:name="_GoBack"/>
            <w:bookmarkEnd w:id="0"/>
            <w:r w:rsidRPr="003C585C">
              <w:rPr>
                <w:b/>
                <w:sz w:val="18"/>
                <w:szCs w:val="18"/>
              </w:rPr>
              <w:t xml:space="preserve"> Helper (Part-time)</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A281F"/>
    <w:rsid w:val="001F5C13"/>
    <w:rsid w:val="00206224"/>
    <w:rsid w:val="0021299E"/>
    <w:rsid w:val="002C06D1"/>
    <w:rsid w:val="00325C19"/>
    <w:rsid w:val="00340E4E"/>
    <w:rsid w:val="0037394B"/>
    <w:rsid w:val="00390B55"/>
    <w:rsid w:val="003A74E2"/>
    <w:rsid w:val="003C585C"/>
    <w:rsid w:val="005A43F3"/>
    <w:rsid w:val="005F33F4"/>
    <w:rsid w:val="00603540"/>
    <w:rsid w:val="00680A72"/>
    <w:rsid w:val="00713B80"/>
    <w:rsid w:val="00764345"/>
    <w:rsid w:val="00795D5D"/>
    <w:rsid w:val="008F14A1"/>
    <w:rsid w:val="009F07DE"/>
    <w:rsid w:val="009F7BD4"/>
    <w:rsid w:val="00A12E13"/>
    <w:rsid w:val="00A134C4"/>
    <w:rsid w:val="00A82236"/>
    <w:rsid w:val="00BD4BFD"/>
    <w:rsid w:val="00C5047D"/>
    <w:rsid w:val="00C93903"/>
    <w:rsid w:val="00E069FC"/>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8D52"/>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vt:lpstr>
    </vt:vector>
  </TitlesOfParts>
  <Company>Fond du Lac Public Library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Braatz, Jackie</dc:creator>
  <cp:lastModifiedBy>Braatz, Jackie</cp:lastModifiedBy>
  <cp:revision>4</cp:revision>
  <cp:lastPrinted>2019-05-20T21:04:00Z</cp:lastPrinted>
  <dcterms:created xsi:type="dcterms:W3CDTF">2020-08-25T20:20:00Z</dcterms:created>
  <dcterms:modified xsi:type="dcterms:W3CDTF">2022-10-18T16:05:00Z</dcterms:modified>
</cp:coreProperties>
</file>