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9E2" w:rsidRPr="00FB49E3" w:rsidRDefault="006549E2" w:rsidP="006549E2">
      <w:pPr>
        <w:pStyle w:val="Heading1"/>
        <w:rPr>
          <w:rFonts w:ascii="Arial" w:hAnsi="Arial" w:cs="Arial"/>
          <w:szCs w:val="28"/>
        </w:rPr>
      </w:pPr>
      <w:r w:rsidRPr="00FB49E3">
        <w:rPr>
          <w:rFonts w:ascii="Arial" w:hAnsi="Arial" w:cs="Arial"/>
          <w:szCs w:val="28"/>
        </w:rPr>
        <w:t xml:space="preserve">CITY OF FOND DU LAC </w:t>
      </w:r>
      <w:r w:rsidR="003B69B3" w:rsidRPr="00FB49E3">
        <w:rPr>
          <w:rFonts w:ascii="Arial" w:hAnsi="Arial" w:cs="Arial"/>
          <w:szCs w:val="28"/>
        </w:rPr>
        <w:t>–</w:t>
      </w:r>
      <w:r w:rsidRPr="00FB49E3">
        <w:rPr>
          <w:rFonts w:ascii="Arial" w:hAnsi="Arial" w:cs="Arial"/>
          <w:szCs w:val="28"/>
        </w:rPr>
        <w:t xml:space="preserve"> </w:t>
      </w:r>
      <w:r w:rsidR="003B69B3" w:rsidRPr="00FB49E3">
        <w:rPr>
          <w:rFonts w:ascii="Arial" w:hAnsi="Arial" w:cs="Arial"/>
          <w:szCs w:val="28"/>
        </w:rPr>
        <w:t>Public Service Announcement</w:t>
      </w:r>
      <w:r w:rsidRPr="00FB49E3">
        <w:rPr>
          <w:rFonts w:ascii="Arial" w:hAnsi="Arial" w:cs="Arial"/>
          <w:szCs w:val="28"/>
        </w:rPr>
        <w:tab/>
      </w:r>
      <w:r w:rsidRPr="00FB49E3">
        <w:rPr>
          <w:rFonts w:ascii="Arial" w:hAnsi="Arial" w:cs="Arial"/>
          <w:szCs w:val="28"/>
        </w:rPr>
        <w:tab/>
      </w:r>
    </w:p>
    <w:p w:rsidR="006549E2" w:rsidRPr="00FB49E3" w:rsidRDefault="006549E2" w:rsidP="006549E2">
      <w:pPr>
        <w:pStyle w:val="Heading2"/>
        <w:rPr>
          <w:rFonts w:ascii="Arial" w:hAnsi="Arial" w:cs="Arial"/>
          <w:szCs w:val="28"/>
        </w:rPr>
      </w:pPr>
      <w:r w:rsidRPr="00FB49E3">
        <w:rPr>
          <w:rFonts w:ascii="Arial" w:hAnsi="Arial" w:cs="Arial"/>
          <w:szCs w:val="28"/>
        </w:rPr>
        <w:t xml:space="preserve">Department of Public Works </w:t>
      </w:r>
    </w:p>
    <w:p w:rsidR="006549E2" w:rsidRPr="00FB49E3" w:rsidRDefault="006549E2" w:rsidP="006549E2">
      <w:pPr>
        <w:rPr>
          <w:rFonts w:ascii="Arial" w:hAnsi="Arial" w:cs="Arial"/>
          <w:szCs w:val="28"/>
        </w:rPr>
      </w:pPr>
    </w:p>
    <w:p w:rsidR="001C3DAA" w:rsidRDefault="006549E2" w:rsidP="006549E2">
      <w:pPr>
        <w:rPr>
          <w:rFonts w:ascii="Arial" w:hAnsi="Arial" w:cs="Arial"/>
          <w:b/>
          <w:szCs w:val="28"/>
        </w:rPr>
      </w:pPr>
      <w:r w:rsidRPr="00FB49E3">
        <w:rPr>
          <w:rFonts w:ascii="Arial" w:hAnsi="Arial" w:cs="Arial"/>
          <w:b/>
          <w:szCs w:val="28"/>
        </w:rPr>
        <w:t>Date:</w:t>
      </w:r>
      <w:r w:rsidRPr="00FB49E3">
        <w:rPr>
          <w:rFonts w:ascii="Arial" w:hAnsi="Arial" w:cs="Arial"/>
          <w:b/>
          <w:szCs w:val="28"/>
        </w:rPr>
        <w:tab/>
      </w:r>
      <w:r w:rsidRPr="00FB49E3">
        <w:rPr>
          <w:rFonts w:ascii="Arial" w:hAnsi="Arial" w:cs="Arial"/>
          <w:b/>
          <w:szCs w:val="28"/>
        </w:rPr>
        <w:tab/>
      </w:r>
      <w:r w:rsidR="00DA62CE">
        <w:rPr>
          <w:rFonts w:ascii="Arial" w:hAnsi="Arial" w:cs="Arial"/>
          <w:b/>
          <w:szCs w:val="28"/>
        </w:rPr>
        <w:t>June 20</w:t>
      </w:r>
      <w:r w:rsidR="000E4279">
        <w:rPr>
          <w:rFonts w:ascii="Arial" w:hAnsi="Arial" w:cs="Arial"/>
          <w:b/>
          <w:szCs w:val="28"/>
        </w:rPr>
        <w:t xml:space="preserve"> 2022</w:t>
      </w:r>
    </w:p>
    <w:p w:rsidR="00952DE9" w:rsidRPr="00FB49E3" w:rsidRDefault="00952DE9" w:rsidP="006549E2">
      <w:pPr>
        <w:rPr>
          <w:rFonts w:ascii="Arial" w:hAnsi="Arial" w:cs="Arial"/>
          <w:b/>
          <w:szCs w:val="28"/>
        </w:rPr>
      </w:pPr>
    </w:p>
    <w:p w:rsidR="006549E2" w:rsidRPr="00FB49E3" w:rsidRDefault="006549E2" w:rsidP="006549E2">
      <w:pPr>
        <w:rPr>
          <w:rFonts w:ascii="Arial" w:hAnsi="Arial" w:cs="Arial"/>
          <w:szCs w:val="28"/>
        </w:rPr>
      </w:pPr>
      <w:r w:rsidRPr="00FB49E3">
        <w:rPr>
          <w:rFonts w:ascii="Arial" w:hAnsi="Arial" w:cs="Arial"/>
          <w:b/>
          <w:szCs w:val="28"/>
        </w:rPr>
        <w:t>To:</w:t>
      </w:r>
      <w:r w:rsidRPr="00FB49E3">
        <w:rPr>
          <w:rFonts w:ascii="Arial" w:hAnsi="Arial" w:cs="Arial"/>
          <w:b/>
          <w:szCs w:val="28"/>
        </w:rPr>
        <w:tab/>
      </w:r>
      <w:r w:rsidRPr="00FB49E3">
        <w:rPr>
          <w:rFonts w:ascii="Arial" w:hAnsi="Arial" w:cs="Arial"/>
          <w:b/>
          <w:szCs w:val="28"/>
        </w:rPr>
        <w:tab/>
        <w:t>News Media</w:t>
      </w:r>
    </w:p>
    <w:p w:rsidR="006549E2" w:rsidRPr="00FB49E3" w:rsidRDefault="006549E2" w:rsidP="006549E2">
      <w:pPr>
        <w:rPr>
          <w:rFonts w:ascii="Arial" w:hAnsi="Arial" w:cs="Arial"/>
          <w:b/>
          <w:szCs w:val="28"/>
        </w:rPr>
      </w:pPr>
    </w:p>
    <w:p w:rsidR="006549E2" w:rsidRPr="00FB49E3" w:rsidRDefault="006549E2" w:rsidP="006549E2">
      <w:pPr>
        <w:rPr>
          <w:rFonts w:ascii="Arial" w:hAnsi="Arial" w:cs="Arial"/>
          <w:b/>
          <w:szCs w:val="28"/>
        </w:rPr>
      </w:pPr>
      <w:r w:rsidRPr="00FB49E3">
        <w:rPr>
          <w:rFonts w:ascii="Arial" w:hAnsi="Arial" w:cs="Arial"/>
          <w:b/>
          <w:szCs w:val="28"/>
        </w:rPr>
        <w:t>From:</w:t>
      </w:r>
      <w:r w:rsidRPr="00FB49E3">
        <w:rPr>
          <w:rFonts w:ascii="Arial" w:hAnsi="Arial" w:cs="Arial"/>
          <w:b/>
          <w:szCs w:val="28"/>
        </w:rPr>
        <w:tab/>
      </w:r>
      <w:r w:rsidR="00FB49E3">
        <w:rPr>
          <w:rFonts w:ascii="Arial" w:hAnsi="Arial" w:cs="Arial"/>
          <w:b/>
          <w:szCs w:val="28"/>
        </w:rPr>
        <w:tab/>
      </w:r>
      <w:r w:rsidR="00952DE9">
        <w:rPr>
          <w:rFonts w:ascii="Arial" w:hAnsi="Arial" w:cs="Arial"/>
          <w:b/>
          <w:szCs w:val="28"/>
        </w:rPr>
        <w:t>Adam Schmitt, Operations Superintendent</w:t>
      </w:r>
    </w:p>
    <w:p w:rsidR="004837F8" w:rsidRPr="00FB49E3" w:rsidRDefault="004837F8" w:rsidP="006549E2">
      <w:pPr>
        <w:rPr>
          <w:rFonts w:ascii="Arial" w:hAnsi="Arial" w:cs="Arial"/>
          <w:b/>
          <w:szCs w:val="28"/>
        </w:rPr>
      </w:pPr>
    </w:p>
    <w:p w:rsidR="006549E2" w:rsidRPr="00FB49E3" w:rsidRDefault="006549E2" w:rsidP="006549E2">
      <w:pPr>
        <w:rPr>
          <w:rFonts w:ascii="Arial" w:hAnsi="Arial" w:cs="Arial"/>
          <w:b/>
          <w:szCs w:val="28"/>
        </w:rPr>
      </w:pPr>
      <w:r w:rsidRPr="00FB49E3">
        <w:rPr>
          <w:rFonts w:ascii="Arial" w:hAnsi="Arial" w:cs="Arial"/>
          <w:b/>
          <w:szCs w:val="28"/>
        </w:rPr>
        <w:t>Re:</w:t>
      </w:r>
      <w:r w:rsidRPr="00FB49E3">
        <w:rPr>
          <w:rFonts w:ascii="Arial" w:hAnsi="Arial" w:cs="Arial"/>
          <w:b/>
          <w:szCs w:val="28"/>
        </w:rPr>
        <w:tab/>
      </w:r>
      <w:r w:rsidRPr="00FB49E3">
        <w:rPr>
          <w:rFonts w:ascii="Arial" w:hAnsi="Arial" w:cs="Arial"/>
          <w:b/>
          <w:szCs w:val="28"/>
        </w:rPr>
        <w:tab/>
      </w:r>
      <w:r w:rsidR="0022669A">
        <w:rPr>
          <w:rFonts w:ascii="Arial" w:hAnsi="Arial" w:cs="Arial"/>
          <w:b/>
          <w:szCs w:val="28"/>
        </w:rPr>
        <w:t xml:space="preserve">Household </w:t>
      </w:r>
      <w:r w:rsidR="00A47BE5" w:rsidRPr="00FB49E3">
        <w:rPr>
          <w:rFonts w:ascii="Arial" w:hAnsi="Arial" w:cs="Arial"/>
          <w:b/>
          <w:szCs w:val="28"/>
        </w:rPr>
        <w:t xml:space="preserve">Hazardous Waste </w:t>
      </w:r>
      <w:r w:rsidR="000F6B58" w:rsidRPr="00FB49E3">
        <w:rPr>
          <w:rFonts w:ascii="Arial" w:hAnsi="Arial" w:cs="Arial"/>
          <w:b/>
          <w:szCs w:val="28"/>
        </w:rPr>
        <w:t xml:space="preserve">Disposal – </w:t>
      </w:r>
      <w:r w:rsidR="00DA62CE">
        <w:rPr>
          <w:rFonts w:ascii="Arial" w:hAnsi="Arial" w:cs="Arial"/>
          <w:b/>
          <w:szCs w:val="28"/>
        </w:rPr>
        <w:t>July</w:t>
      </w:r>
      <w:r w:rsidR="00F80081">
        <w:rPr>
          <w:rFonts w:ascii="Arial" w:hAnsi="Arial" w:cs="Arial"/>
          <w:b/>
          <w:szCs w:val="28"/>
        </w:rPr>
        <w:t xml:space="preserve"> </w:t>
      </w:r>
      <w:proofErr w:type="gramStart"/>
      <w:r w:rsidR="00F80081">
        <w:rPr>
          <w:rFonts w:ascii="Arial" w:hAnsi="Arial" w:cs="Arial"/>
          <w:b/>
          <w:szCs w:val="28"/>
        </w:rPr>
        <w:t>1</w:t>
      </w:r>
      <w:r w:rsidR="00DA62CE">
        <w:rPr>
          <w:rFonts w:ascii="Arial" w:hAnsi="Arial" w:cs="Arial"/>
          <w:b/>
          <w:szCs w:val="28"/>
        </w:rPr>
        <w:t>9</w:t>
      </w:r>
      <w:r w:rsidR="00F80081" w:rsidRPr="00F80081">
        <w:rPr>
          <w:rFonts w:ascii="Arial" w:hAnsi="Arial" w:cs="Arial"/>
          <w:b/>
          <w:szCs w:val="28"/>
          <w:vertAlign w:val="superscript"/>
        </w:rPr>
        <w:t>th</w:t>
      </w:r>
      <w:proofErr w:type="gramEnd"/>
      <w:r w:rsidR="000E4279">
        <w:rPr>
          <w:rFonts w:ascii="Arial" w:hAnsi="Arial" w:cs="Arial"/>
          <w:b/>
          <w:szCs w:val="28"/>
        </w:rPr>
        <w:t>, 2022</w:t>
      </w:r>
    </w:p>
    <w:p w:rsidR="009B5602" w:rsidRPr="00FB49E3" w:rsidRDefault="009B5602" w:rsidP="006549E2">
      <w:pPr>
        <w:rPr>
          <w:rFonts w:ascii="Arial" w:hAnsi="Arial" w:cs="Arial"/>
          <w:b/>
          <w:sz w:val="28"/>
          <w:szCs w:val="28"/>
        </w:rPr>
      </w:pPr>
    </w:p>
    <w:p w:rsidR="00A47BE5" w:rsidRPr="00FB49E3" w:rsidRDefault="00FD168E" w:rsidP="009B5602">
      <w:pPr>
        <w:rPr>
          <w:rFonts w:ascii="Arial" w:hAnsi="Arial" w:cs="Arial"/>
          <w:szCs w:val="24"/>
        </w:rPr>
      </w:pPr>
      <w:r w:rsidRPr="00FB49E3">
        <w:rPr>
          <w:rFonts w:ascii="Arial" w:hAnsi="Arial" w:cs="Arial"/>
          <w:szCs w:val="24"/>
        </w:rPr>
        <w:t>The City of Fond du Lac would like to inform</w:t>
      </w:r>
      <w:r w:rsidR="00A70EC6" w:rsidRPr="00FB49E3">
        <w:rPr>
          <w:rFonts w:ascii="Arial" w:hAnsi="Arial" w:cs="Arial"/>
          <w:szCs w:val="24"/>
        </w:rPr>
        <w:t xml:space="preserve"> </w:t>
      </w:r>
      <w:r w:rsidR="00A47BE5" w:rsidRPr="00FB49E3">
        <w:rPr>
          <w:rFonts w:ascii="Arial" w:hAnsi="Arial" w:cs="Arial"/>
          <w:szCs w:val="24"/>
        </w:rPr>
        <w:t>residents</w:t>
      </w:r>
      <w:r w:rsidRPr="00FB49E3">
        <w:rPr>
          <w:rFonts w:ascii="Arial" w:hAnsi="Arial" w:cs="Arial"/>
          <w:szCs w:val="24"/>
        </w:rPr>
        <w:t xml:space="preserve"> there will be a </w:t>
      </w:r>
      <w:r w:rsidR="0022669A">
        <w:rPr>
          <w:rFonts w:ascii="Arial" w:hAnsi="Arial" w:cs="Arial"/>
          <w:szCs w:val="24"/>
        </w:rPr>
        <w:t xml:space="preserve">household </w:t>
      </w:r>
      <w:r w:rsidRPr="00FB49E3">
        <w:rPr>
          <w:rFonts w:ascii="Arial" w:hAnsi="Arial" w:cs="Arial"/>
          <w:szCs w:val="24"/>
        </w:rPr>
        <w:t>hazardous waste</w:t>
      </w:r>
      <w:r w:rsidR="008923A5" w:rsidRPr="00FB49E3">
        <w:rPr>
          <w:rFonts w:ascii="Arial" w:hAnsi="Arial" w:cs="Arial"/>
          <w:szCs w:val="24"/>
        </w:rPr>
        <w:t xml:space="preserve"> drop off at the City Municipal Service Center</w:t>
      </w:r>
      <w:r w:rsidR="00A47BE5" w:rsidRPr="00FB49E3">
        <w:rPr>
          <w:rFonts w:ascii="Arial" w:hAnsi="Arial" w:cs="Arial"/>
          <w:szCs w:val="24"/>
        </w:rPr>
        <w:t>.</w:t>
      </w:r>
    </w:p>
    <w:p w:rsidR="00A70EC6" w:rsidRPr="00FB49E3" w:rsidRDefault="00A70EC6" w:rsidP="009B5602">
      <w:pPr>
        <w:rPr>
          <w:rFonts w:ascii="Arial" w:hAnsi="Arial" w:cs="Arial"/>
          <w:szCs w:val="24"/>
        </w:rPr>
      </w:pPr>
    </w:p>
    <w:p w:rsidR="00A47BE5" w:rsidRPr="00FB49E3" w:rsidRDefault="00FB49E3" w:rsidP="00FB49E3">
      <w:pPr>
        <w:ind w:firstLine="720"/>
        <w:rPr>
          <w:rFonts w:ascii="Arial" w:hAnsi="Arial" w:cs="Arial"/>
          <w:szCs w:val="24"/>
        </w:rPr>
      </w:pPr>
      <w:r>
        <w:rPr>
          <w:rFonts w:ascii="Arial" w:hAnsi="Arial" w:cs="Arial"/>
          <w:szCs w:val="24"/>
        </w:rPr>
        <w:t>Where:</w:t>
      </w:r>
      <w:r w:rsidR="00A47BE5" w:rsidRPr="00FB49E3">
        <w:rPr>
          <w:rFonts w:ascii="Arial" w:hAnsi="Arial" w:cs="Arial"/>
          <w:szCs w:val="24"/>
        </w:rPr>
        <w:tab/>
      </w:r>
      <w:r w:rsidR="007F4040">
        <w:rPr>
          <w:rFonts w:ascii="Arial" w:hAnsi="Arial" w:cs="Arial"/>
          <w:szCs w:val="24"/>
        </w:rPr>
        <w:t>Municipal Service Center</w:t>
      </w:r>
      <w:r>
        <w:rPr>
          <w:rFonts w:ascii="Arial" w:hAnsi="Arial" w:cs="Arial"/>
          <w:szCs w:val="24"/>
        </w:rPr>
        <w:t xml:space="preserve"> – 5</w:t>
      </w:r>
      <w:r w:rsidR="0022669A">
        <w:rPr>
          <w:rFonts w:ascii="Arial" w:hAnsi="Arial" w:cs="Arial"/>
          <w:szCs w:val="24"/>
        </w:rPr>
        <w:t>30</w:t>
      </w:r>
      <w:r>
        <w:rPr>
          <w:rFonts w:ascii="Arial" w:hAnsi="Arial" w:cs="Arial"/>
          <w:szCs w:val="24"/>
        </w:rPr>
        <w:t xml:space="preserve"> Doty Street</w:t>
      </w:r>
      <w:r w:rsidR="00A47BE5" w:rsidRPr="00FB49E3">
        <w:rPr>
          <w:rFonts w:ascii="Arial" w:hAnsi="Arial" w:cs="Arial"/>
          <w:szCs w:val="24"/>
        </w:rPr>
        <w:t xml:space="preserve"> </w:t>
      </w:r>
    </w:p>
    <w:p w:rsidR="00A47BE5" w:rsidRPr="00FB49E3" w:rsidRDefault="00FB49E3" w:rsidP="00A47BE5">
      <w:pPr>
        <w:ind w:firstLine="720"/>
        <w:rPr>
          <w:rFonts w:ascii="Arial" w:hAnsi="Arial" w:cs="Arial"/>
          <w:szCs w:val="24"/>
        </w:rPr>
      </w:pPr>
      <w:r>
        <w:rPr>
          <w:rFonts w:ascii="Arial" w:hAnsi="Arial" w:cs="Arial"/>
          <w:szCs w:val="24"/>
        </w:rPr>
        <w:t>When:</w:t>
      </w:r>
      <w:r>
        <w:rPr>
          <w:rFonts w:ascii="Arial" w:hAnsi="Arial" w:cs="Arial"/>
          <w:szCs w:val="24"/>
        </w:rPr>
        <w:tab/>
      </w:r>
      <w:r>
        <w:rPr>
          <w:rFonts w:ascii="Arial" w:hAnsi="Arial" w:cs="Arial"/>
          <w:szCs w:val="24"/>
        </w:rPr>
        <w:tab/>
      </w:r>
      <w:r w:rsidR="00E60D70">
        <w:rPr>
          <w:rFonts w:ascii="Arial" w:hAnsi="Arial" w:cs="Arial"/>
          <w:szCs w:val="24"/>
        </w:rPr>
        <w:t>Tuesday</w:t>
      </w:r>
      <w:r w:rsidR="00A47BE5" w:rsidRPr="00FB49E3">
        <w:rPr>
          <w:rFonts w:ascii="Arial" w:hAnsi="Arial" w:cs="Arial"/>
          <w:szCs w:val="24"/>
        </w:rPr>
        <w:t xml:space="preserve">, </w:t>
      </w:r>
      <w:r w:rsidR="00DA62CE">
        <w:rPr>
          <w:rFonts w:ascii="Arial" w:hAnsi="Arial" w:cs="Arial"/>
          <w:szCs w:val="24"/>
        </w:rPr>
        <w:t>July 19</w:t>
      </w:r>
      <w:bookmarkStart w:id="0" w:name="_GoBack"/>
      <w:bookmarkEnd w:id="0"/>
      <w:r w:rsidR="000E4279">
        <w:rPr>
          <w:rFonts w:ascii="Arial" w:hAnsi="Arial" w:cs="Arial"/>
          <w:szCs w:val="24"/>
        </w:rPr>
        <w:t xml:space="preserve"> 2022</w:t>
      </w:r>
      <w:r w:rsidR="00A47BE5" w:rsidRPr="00FB49E3">
        <w:rPr>
          <w:rFonts w:ascii="Arial" w:hAnsi="Arial" w:cs="Arial"/>
          <w:szCs w:val="24"/>
        </w:rPr>
        <w:t xml:space="preserve"> </w:t>
      </w:r>
    </w:p>
    <w:p w:rsidR="00A47BE5" w:rsidRDefault="00FB49E3" w:rsidP="00A47BE5">
      <w:pPr>
        <w:ind w:firstLine="720"/>
        <w:rPr>
          <w:rFonts w:ascii="Arial" w:hAnsi="Arial" w:cs="Arial"/>
          <w:szCs w:val="24"/>
        </w:rPr>
      </w:pPr>
      <w:r>
        <w:rPr>
          <w:rFonts w:ascii="Arial" w:hAnsi="Arial" w:cs="Arial"/>
          <w:szCs w:val="24"/>
        </w:rPr>
        <w:t>Time:</w:t>
      </w:r>
      <w:r>
        <w:rPr>
          <w:rFonts w:ascii="Arial" w:hAnsi="Arial" w:cs="Arial"/>
          <w:szCs w:val="24"/>
        </w:rPr>
        <w:tab/>
      </w:r>
      <w:r w:rsidR="00A47BE5" w:rsidRPr="00FB49E3">
        <w:rPr>
          <w:rFonts w:ascii="Arial" w:hAnsi="Arial" w:cs="Arial"/>
          <w:szCs w:val="24"/>
        </w:rPr>
        <w:tab/>
      </w:r>
      <w:r w:rsidR="00E60D70">
        <w:rPr>
          <w:rFonts w:ascii="Arial" w:hAnsi="Arial" w:cs="Arial"/>
          <w:szCs w:val="24"/>
        </w:rPr>
        <w:t>2:00 pm to 6:00 pm</w:t>
      </w:r>
    </w:p>
    <w:p w:rsidR="007F4040" w:rsidRDefault="007F4040" w:rsidP="007F4040">
      <w:pPr>
        <w:rPr>
          <w:rFonts w:ascii="Arial" w:hAnsi="Arial" w:cs="Arial"/>
          <w:szCs w:val="24"/>
        </w:rPr>
      </w:pPr>
    </w:p>
    <w:p w:rsidR="007F4040" w:rsidRPr="00FB49E3" w:rsidRDefault="007F4040" w:rsidP="007F4040">
      <w:pPr>
        <w:rPr>
          <w:rFonts w:ascii="Arial" w:hAnsi="Arial" w:cs="Arial"/>
          <w:szCs w:val="24"/>
        </w:rPr>
      </w:pPr>
      <w:r>
        <w:rPr>
          <w:rFonts w:ascii="Arial" w:hAnsi="Arial" w:cs="Arial"/>
          <w:szCs w:val="24"/>
        </w:rPr>
        <w:t>Residents who wish to participate in this event will be advised to follow the signed route to access the Municipal Service Center.</w:t>
      </w:r>
    </w:p>
    <w:p w:rsidR="00A47BE5" w:rsidRPr="00FB49E3" w:rsidRDefault="00A47BE5" w:rsidP="00A47BE5">
      <w:pPr>
        <w:ind w:firstLine="720"/>
        <w:rPr>
          <w:rFonts w:ascii="Arial" w:hAnsi="Arial" w:cs="Arial"/>
          <w:szCs w:val="24"/>
        </w:rPr>
      </w:pPr>
    </w:p>
    <w:p w:rsidR="008923A5" w:rsidRDefault="00FB49E3" w:rsidP="00FB49E3">
      <w:pPr>
        <w:ind w:firstLine="720"/>
        <w:jc w:val="center"/>
        <w:rPr>
          <w:rFonts w:ascii="Arial" w:hAnsi="Arial" w:cs="Arial"/>
          <w:b/>
          <w:szCs w:val="24"/>
        </w:rPr>
      </w:pPr>
      <w:r>
        <w:rPr>
          <w:rFonts w:ascii="Arial" w:hAnsi="Arial" w:cs="Arial"/>
          <w:b/>
          <w:szCs w:val="24"/>
        </w:rPr>
        <w:t>FREE SERVICE FOR CITY RESIDENTS ONLY</w:t>
      </w:r>
    </w:p>
    <w:p w:rsidR="007F4040" w:rsidRPr="007F4040" w:rsidRDefault="007F4040" w:rsidP="00FB49E3">
      <w:pPr>
        <w:ind w:firstLine="720"/>
        <w:jc w:val="center"/>
        <w:rPr>
          <w:rFonts w:ascii="Arial" w:hAnsi="Arial" w:cs="Arial"/>
          <w:b/>
          <w:i/>
          <w:sz w:val="22"/>
          <w:szCs w:val="24"/>
          <w:u w:val="single"/>
        </w:rPr>
      </w:pPr>
      <w:r w:rsidRPr="007F4040">
        <w:rPr>
          <w:rFonts w:ascii="Arial" w:hAnsi="Arial" w:cs="Arial"/>
          <w:b/>
          <w:i/>
          <w:sz w:val="22"/>
          <w:szCs w:val="24"/>
          <w:u w:val="single"/>
        </w:rPr>
        <w:t>Staff w</w:t>
      </w:r>
      <w:r>
        <w:rPr>
          <w:rFonts w:ascii="Arial" w:hAnsi="Arial" w:cs="Arial"/>
          <w:b/>
          <w:i/>
          <w:sz w:val="22"/>
          <w:szCs w:val="24"/>
          <w:u w:val="single"/>
        </w:rPr>
        <w:t>ill be onsite to check photo identification</w:t>
      </w:r>
    </w:p>
    <w:p w:rsidR="008923A5" w:rsidRPr="00FB49E3" w:rsidRDefault="008923A5" w:rsidP="009B5602">
      <w:pPr>
        <w:rPr>
          <w:rFonts w:ascii="Arial" w:hAnsi="Arial" w:cs="Arial"/>
          <w:szCs w:val="24"/>
        </w:rPr>
      </w:pPr>
    </w:p>
    <w:p w:rsidR="00A70EC6" w:rsidRPr="00FB49E3" w:rsidRDefault="008923A5" w:rsidP="009B5602">
      <w:pPr>
        <w:rPr>
          <w:rFonts w:ascii="Arial" w:hAnsi="Arial" w:cs="Arial"/>
          <w:szCs w:val="24"/>
        </w:rPr>
      </w:pPr>
      <w:r w:rsidRPr="00FB49E3">
        <w:rPr>
          <w:rFonts w:ascii="Arial" w:hAnsi="Arial" w:cs="Arial"/>
          <w:szCs w:val="24"/>
        </w:rPr>
        <w:t xml:space="preserve">The City is partnering with Veolia </w:t>
      </w:r>
      <w:r w:rsidR="00A70EC6" w:rsidRPr="00FB49E3">
        <w:rPr>
          <w:rFonts w:ascii="Arial" w:hAnsi="Arial" w:cs="Arial"/>
          <w:szCs w:val="24"/>
        </w:rPr>
        <w:t>Environmental</w:t>
      </w:r>
      <w:r w:rsidRPr="00FB49E3">
        <w:rPr>
          <w:rFonts w:ascii="Arial" w:hAnsi="Arial" w:cs="Arial"/>
          <w:szCs w:val="24"/>
        </w:rPr>
        <w:t xml:space="preserve"> Services to ensure proper disposal of </w:t>
      </w:r>
      <w:r w:rsidR="00A47BE5" w:rsidRPr="00FB49E3">
        <w:rPr>
          <w:rFonts w:ascii="Arial" w:hAnsi="Arial" w:cs="Arial"/>
          <w:szCs w:val="24"/>
        </w:rPr>
        <w:t xml:space="preserve">all </w:t>
      </w:r>
      <w:r w:rsidRPr="00FB49E3">
        <w:rPr>
          <w:rFonts w:ascii="Arial" w:hAnsi="Arial" w:cs="Arial"/>
          <w:szCs w:val="24"/>
        </w:rPr>
        <w:t>items.</w:t>
      </w:r>
      <w:r w:rsidR="00A47BE5" w:rsidRPr="00FB49E3">
        <w:rPr>
          <w:rFonts w:ascii="Arial" w:hAnsi="Arial" w:cs="Arial"/>
          <w:szCs w:val="24"/>
        </w:rPr>
        <w:t xml:space="preserve"> </w:t>
      </w:r>
    </w:p>
    <w:p w:rsidR="00A70EC6" w:rsidRPr="00FB49E3" w:rsidRDefault="00A70EC6" w:rsidP="009B5602">
      <w:pPr>
        <w:rPr>
          <w:rFonts w:ascii="Arial" w:hAnsi="Arial" w:cs="Arial"/>
          <w:szCs w:val="24"/>
        </w:rPr>
      </w:pPr>
    </w:p>
    <w:p w:rsidR="000F6B58" w:rsidRPr="00FB49E3" w:rsidRDefault="00A70EC6" w:rsidP="009B5602">
      <w:pPr>
        <w:rPr>
          <w:rFonts w:ascii="Arial" w:hAnsi="Arial" w:cs="Arial"/>
          <w:szCs w:val="24"/>
        </w:rPr>
      </w:pPr>
      <w:r w:rsidRPr="00FB49E3">
        <w:rPr>
          <w:rFonts w:ascii="Arial" w:hAnsi="Arial" w:cs="Arial"/>
          <w:szCs w:val="24"/>
        </w:rPr>
        <w:t xml:space="preserve">Listed below are the items that will be accepted and items that WILL NOT be accepted. </w:t>
      </w:r>
    </w:p>
    <w:p w:rsidR="00A70EC6" w:rsidRPr="00FB49E3" w:rsidRDefault="00A70EC6" w:rsidP="009B5602">
      <w:pPr>
        <w:rPr>
          <w:rFonts w:ascii="Arial" w:hAnsi="Arial" w:cs="Arial"/>
          <w:szCs w:val="24"/>
        </w:rPr>
      </w:pPr>
    </w:p>
    <w:p w:rsidR="00A70EC6" w:rsidRPr="00FB49E3" w:rsidRDefault="00370235" w:rsidP="009B5602">
      <w:pPr>
        <w:rPr>
          <w:rFonts w:ascii="Arial" w:hAnsi="Arial" w:cs="Arial"/>
          <w:b/>
          <w:sz w:val="28"/>
          <w:szCs w:val="24"/>
          <w:u w:val="single"/>
        </w:rPr>
      </w:pPr>
      <w:r w:rsidRPr="00FB49E3">
        <w:rPr>
          <w:rFonts w:ascii="Arial" w:hAnsi="Arial" w:cs="Arial"/>
          <w:b/>
          <w:sz w:val="28"/>
          <w:szCs w:val="24"/>
          <w:u w:val="single"/>
        </w:rPr>
        <w:t>Acceptable Items</w:t>
      </w:r>
      <w:r w:rsidR="00D2600B" w:rsidRPr="00FB49E3">
        <w:rPr>
          <w:rFonts w:ascii="Arial" w:hAnsi="Arial" w:cs="Arial"/>
          <w:b/>
          <w:sz w:val="28"/>
          <w:szCs w:val="24"/>
          <w:u w:val="single"/>
        </w:rPr>
        <w:t>:</w:t>
      </w:r>
    </w:p>
    <w:p w:rsidR="00D2600B" w:rsidRPr="00FB49E3" w:rsidRDefault="00D2600B" w:rsidP="00D2600B">
      <w:pPr>
        <w:jc w:val="center"/>
        <w:rPr>
          <w:rFonts w:ascii="Arial" w:eastAsia="Arial" w:hAnsi="Arial" w:cs="Arial"/>
          <w:b/>
          <w:spacing w:val="-2"/>
          <w:szCs w:val="24"/>
        </w:rPr>
      </w:pPr>
      <w:r w:rsidRPr="00FB49E3">
        <w:rPr>
          <w:rFonts w:ascii="Arial" w:eastAsia="Arial" w:hAnsi="Arial" w:cs="Arial"/>
          <w:b/>
          <w:spacing w:val="-2"/>
          <w:szCs w:val="24"/>
        </w:rPr>
        <w:t>Kitchen/Bath Items</w:t>
      </w:r>
    </w:p>
    <w:p w:rsidR="00D2600B" w:rsidRPr="00FB49E3" w:rsidRDefault="00370235" w:rsidP="00D2600B">
      <w:pPr>
        <w:pStyle w:val="BodyText"/>
        <w:numPr>
          <w:ilvl w:val="0"/>
          <w:numId w:val="5"/>
        </w:numPr>
        <w:spacing w:before="14" w:line="283" w:lineRule="auto"/>
        <w:rPr>
          <w:rFonts w:cs="Arial"/>
          <w:sz w:val="24"/>
          <w:szCs w:val="24"/>
        </w:rPr>
      </w:pPr>
      <w:r w:rsidRPr="00FB49E3">
        <w:rPr>
          <w:rFonts w:cs="Arial"/>
          <w:sz w:val="24"/>
          <w:szCs w:val="24"/>
        </w:rPr>
        <w:t>Aerosol</w:t>
      </w:r>
      <w:r w:rsidRPr="00FB49E3">
        <w:rPr>
          <w:rFonts w:cs="Arial"/>
          <w:spacing w:val="-22"/>
          <w:sz w:val="24"/>
          <w:szCs w:val="24"/>
        </w:rPr>
        <w:t xml:space="preserve"> </w:t>
      </w:r>
      <w:r w:rsidRPr="00FB49E3">
        <w:rPr>
          <w:rFonts w:cs="Arial"/>
          <w:sz w:val="24"/>
          <w:szCs w:val="24"/>
        </w:rPr>
        <w:t xml:space="preserve">Cans – </w:t>
      </w:r>
      <w:r w:rsidRPr="00FB49E3">
        <w:rPr>
          <w:rFonts w:cs="Arial"/>
          <w:spacing w:val="-4"/>
          <w:sz w:val="24"/>
          <w:szCs w:val="24"/>
        </w:rPr>
        <w:t>Fl</w:t>
      </w:r>
      <w:r w:rsidRPr="00FB49E3">
        <w:rPr>
          <w:rFonts w:cs="Arial"/>
          <w:spacing w:val="-3"/>
          <w:sz w:val="24"/>
          <w:szCs w:val="24"/>
        </w:rPr>
        <w:t>oor</w:t>
      </w:r>
      <w:r w:rsidRPr="00FB49E3">
        <w:rPr>
          <w:rFonts w:cs="Arial"/>
          <w:spacing w:val="-1"/>
          <w:sz w:val="24"/>
          <w:szCs w:val="24"/>
        </w:rPr>
        <w:t xml:space="preserve"> </w:t>
      </w:r>
      <w:r w:rsidRPr="00FB49E3">
        <w:rPr>
          <w:rFonts w:cs="Arial"/>
          <w:sz w:val="24"/>
          <w:szCs w:val="24"/>
        </w:rPr>
        <w:t>Care</w:t>
      </w:r>
      <w:r w:rsidRPr="00FB49E3">
        <w:rPr>
          <w:rFonts w:cs="Arial"/>
          <w:spacing w:val="5"/>
          <w:sz w:val="24"/>
          <w:szCs w:val="24"/>
        </w:rPr>
        <w:t xml:space="preserve"> </w:t>
      </w:r>
      <w:r w:rsidRPr="00FB49E3">
        <w:rPr>
          <w:rFonts w:cs="Arial"/>
          <w:sz w:val="24"/>
          <w:szCs w:val="24"/>
        </w:rPr>
        <w:t xml:space="preserve">Products – Furniture </w:t>
      </w:r>
      <w:r w:rsidRPr="00FB49E3">
        <w:rPr>
          <w:rFonts w:cs="Arial"/>
          <w:spacing w:val="-2"/>
          <w:sz w:val="24"/>
          <w:szCs w:val="24"/>
        </w:rPr>
        <w:t>Poli</w:t>
      </w:r>
      <w:r w:rsidRPr="00FB49E3">
        <w:rPr>
          <w:rFonts w:cs="Arial"/>
          <w:spacing w:val="-3"/>
          <w:sz w:val="24"/>
          <w:szCs w:val="24"/>
        </w:rPr>
        <w:t xml:space="preserve">sh </w:t>
      </w:r>
      <w:r w:rsidRPr="00FB49E3">
        <w:rPr>
          <w:rFonts w:cs="Arial"/>
          <w:sz w:val="24"/>
          <w:szCs w:val="24"/>
        </w:rPr>
        <w:t xml:space="preserve">– </w:t>
      </w:r>
      <w:r w:rsidRPr="00FB49E3">
        <w:rPr>
          <w:rFonts w:cs="Arial"/>
          <w:spacing w:val="-1"/>
          <w:sz w:val="24"/>
          <w:szCs w:val="24"/>
        </w:rPr>
        <w:t>Drain</w:t>
      </w:r>
      <w:r w:rsidRPr="00FB49E3">
        <w:rPr>
          <w:rFonts w:cs="Arial"/>
          <w:spacing w:val="14"/>
          <w:sz w:val="24"/>
          <w:szCs w:val="24"/>
        </w:rPr>
        <w:t xml:space="preserve"> </w:t>
      </w:r>
      <w:r w:rsidRPr="00FB49E3">
        <w:rPr>
          <w:rFonts w:cs="Arial"/>
          <w:spacing w:val="-3"/>
          <w:sz w:val="24"/>
          <w:szCs w:val="24"/>
        </w:rPr>
        <w:t>Cl</w:t>
      </w:r>
      <w:r w:rsidRPr="00FB49E3">
        <w:rPr>
          <w:rFonts w:cs="Arial"/>
          <w:spacing w:val="-2"/>
          <w:sz w:val="24"/>
          <w:szCs w:val="24"/>
        </w:rPr>
        <w:t>eaner</w:t>
      </w:r>
      <w:r w:rsidRPr="00FB49E3">
        <w:rPr>
          <w:rFonts w:cs="Arial"/>
          <w:spacing w:val="-3"/>
          <w:sz w:val="24"/>
          <w:szCs w:val="24"/>
        </w:rPr>
        <w:t xml:space="preserve">s </w:t>
      </w:r>
      <w:r w:rsidRPr="00FB49E3">
        <w:rPr>
          <w:rFonts w:cs="Arial"/>
          <w:sz w:val="24"/>
          <w:szCs w:val="24"/>
        </w:rPr>
        <w:t>–Bathroom</w:t>
      </w:r>
      <w:r w:rsidRPr="00FB49E3">
        <w:rPr>
          <w:rFonts w:cs="Arial"/>
          <w:spacing w:val="31"/>
          <w:sz w:val="24"/>
          <w:szCs w:val="24"/>
        </w:rPr>
        <w:t xml:space="preserve"> </w:t>
      </w:r>
      <w:r w:rsidRPr="00FB49E3">
        <w:rPr>
          <w:rFonts w:cs="Arial"/>
          <w:spacing w:val="-3"/>
          <w:sz w:val="24"/>
          <w:szCs w:val="24"/>
        </w:rPr>
        <w:t>Cl</w:t>
      </w:r>
      <w:r w:rsidRPr="00FB49E3">
        <w:rPr>
          <w:rFonts w:cs="Arial"/>
          <w:spacing w:val="-2"/>
          <w:sz w:val="24"/>
          <w:szCs w:val="24"/>
        </w:rPr>
        <w:t xml:space="preserve">eaners </w:t>
      </w:r>
      <w:r w:rsidRPr="00FB49E3">
        <w:rPr>
          <w:rFonts w:cs="Arial"/>
          <w:sz w:val="24"/>
          <w:szCs w:val="24"/>
        </w:rPr>
        <w:t xml:space="preserve">– </w:t>
      </w:r>
      <w:r w:rsidRPr="00FB49E3">
        <w:rPr>
          <w:rFonts w:cs="Arial"/>
          <w:spacing w:val="-2"/>
          <w:sz w:val="24"/>
          <w:szCs w:val="24"/>
        </w:rPr>
        <w:t xml:space="preserve">Bug Sprays </w:t>
      </w:r>
      <w:r w:rsidRPr="00FB49E3">
        <w:rPr>
          <w:rFonts w:cs="Arial"/>
          <w:sz w:val="24"/>
          <w:szCs w:val="24"/>
        </w:rPr>
        <w:t xml:space="preserve">– </w:t>
      </w:r>
      <w:r w:rsidRPr="00FB49E3">
        <w:rPr>
          <w:rFonts w:cs="Arial"/>
          <w:spacing w:val="-2"/>
          <w:sz w:val="24"/>
          <w:szCs w:val="24"/>
        </w:rPr>
        <w:t xml:space="preserve">Metal Polish </w:t>
      </w:r>
      <w:r w:rsidRPr="00FB49E3">
        <w:rPr>
          <w:rFonts w:cs="Arial"/>
          <w:sz w:val="24"/>
          <w:szCs w:val="24"/>
        </w:rPr>
        <w:t>–</w:t>
      </w:r>
      <w:r w:rsidRPr="00FB49E3">
        <w:rPr>
          <w:rFonts w:cs="Arial"/>
          <w:spacing w:val="-2"/>
          <w:sz w:val="24"/>
          <w:szCs w:val="24"/>
        </w:rPr>
        <w:t xml:space="preserve">Oven Cleaners </w:t>
      </w:r>
      <w:r w:rsidRPr="00FB49E3">
        <w:rPr>
          <w:rFonts w:cs="Arial"/>
          <w:sz w:val="24"/>
          <w:szCs w:val="24"/>
        </w:rPr>
        <w:t>–</w:t>
      </w:r>
      <w:r w:rsidRPr="00FB49E3">
        <w:rPr>
          <w:rFonts w:cs="Arial"/>
          <w:spacing w:val="-2"/>
          <w:sz w:val="24"/>
          <w:szCs w:val="24"/>
        </w:rPr>
        <w:t xml:space="preserve">Tile Cleaners </w:t>
      </w:r>
      <w:r w:rsidRPr="00FB49E3">
        <w:rPr>
          <w:rFonts w:cs="Arial"/>
          <w:sz w:val="24"/>
          <w:szCs w:val="24"/>
        </w:rPr>
        <w:t xml:space="preserve">– Disinfectants </w:t>
      </w:r>
    </w:p>
    <w:p w:rsidR="00D2600B" w:rsidRPr="00FB49E3" w:rsidRDefault="00D2600B" w:rsidP="00D2600B">
      <w:pPr>
        <w:pStyle w:val="BodyText"/>
        <w:spacing w:before="14" w:line="283" w:lineRule="auto"/>
        <w:jc w:val="center"/>
        <w:rPr>
          <w:rFonts w:cs="Arial"/>
          <w:b/>
          <w:sz w:val="24"/>
          <w:szCs w:val="24"/>
        </w:rPr>
      </w:pPr>
      <w:r w:rsidRPr="00FB49E3">
        <w:rPr>
          <w:rFonts w:cs="Arial"/>
          <w:b/>
          <w:sz w:val="24"/>
          <w:szCs w:val="24"/>
        </w:rPr>
        <w:t>Garage/Workshop</w:t>
      </w:r>
    </w:p>
    <w:p w:rsidR="00370235" w:rsidRPr="00FB49E3" w:rsidRDefault="00370235" w:rsidP="00F24FDD">
      <w:pPr>
        <w:pStyle w:val="BodyText"/>
        <w:numPr>
          <w:ilvl w:val="0"/>
          <w:numId w:val="5"/>
        </w:numPr>
        <w:spacing w:before="14" w:line="283" w:lineRule="auto"/>
        <w:rPr>
          <w:rFonts w:cs="Arial"/>
          <w:sz w:val="24"/>
          <w:szCs w:val="24"/>
        </w:rPr>
      </w:pPr>
      <w:r w:rsidRPr="00FB49E3">
        <w:rPr>
          <w:rFonts w:cs="Arial"/>
          <w:sz w:val="24"/>
          <w:szCs w:val="24"/>
        </w:rPr>
        <w:t>Gasoline – Oil Mixtures – Auto Repair Products – Transmission Fluid –Paints (Oil&amp; Metal Based) – Other Oils/Cleaners – Antifreeze – Old Gasoline – Brake Fluid – Paint Thinner – Paint Stripper – Varnish</w:t>
      </w:r>
    </w:p>
    <w:p w:rsidR="00D2600B" w:rsidRPr="00FB49E3" w:rsidRDefault="00D2600B" w:rsidP="00D2600B">
      <w:pPr>
        <w:pStyle w:val="BodyText"/>
        <w:spacing w:before="14" w:line="283" w:lineRule="auto"/>
        <w:ind w:left="360"/>
        <w:jc w:val="center"/>
        <w:rPr>
          <w:rFonts w:cs="Arial"/>
          <w:b/>
          <w:sz w:val="24"/>
          <w:szCs w:val="24"/>
        </w:rPr>
      </w:pPr>
      <w:r w:rsidRPr="00FB49E3">
        <w:rPr>
          <w:rFonts w:cs="Arial"/>
          <w:b/>
          <w:sz w:val="24"/>
          <w:szCs w:val="24"/>
        </w:rPr>
        <w:t>Garden/Miscellaneous</w:t>
      </w:r>
    </w:p>
    <w:p w:rsidR="00D2600B" w:rsidRDefault="00D2600B" w:rsidP="00D2600B">
      <w:pPr>
        <w:pStyle w:val="BodyText"/>
        <w:numPr>
          <w:ilvl w:val="0"/>
          <w:numId w:val="5"/>
        </w:numPr>
        <w:spacing w:before="89" w:line="283" w:lineRule="auto"/>
        <w:rPr>
          <w:rFonts w:cs="Arial"/>
          <w:sz w:val="24"/>
          <w:szCs w:val="24"/>
        </w:rPr>
      </w:pPr>
      <w:r w:rsidRPr="00FB49E3">
        <w:rPr>
          <w:rFonts w:cs="Arial"/>
          <w:sz w:val="24"/>
          <w:szCs w:val="24"/>
        </w:rPr>
        <w:t>Chemical Fertilizers – Photographic Chemicals – Artists’ Paints  – Fluorescent Bulbs – Gun Cleaning Solvents – Fiberglass Epoxy – Thermometers  – Fungicides – Herbicides – Rat Poison – Moth Balls – Pool Chemicals – Thermostats – Mercury</w:t>
      </w:r>
    </w:p>
    <w:p w:rsidR="00BC525E" w:rsidRPr="00FB49E3" w:rsidRDefault="00BC525E" w:rsidP="00BC525E">
      <w:pPr>
        <w:pStyle w:val="BodyText"/>
        <w:spacing w:before="89" w:line="283" w:lineRule="auto"/>
        <w:rPr>
          <w:rFonts w:cs="Arial"/>
          <w:sz w:val="24"/>
          <w:szCs w:val="24"/>
        </w:rPr>
      </w:pPr>
    </w:p>
    <w:p w:rsidR="00620C59" w:rsidRPr="00FB49E3" w:rsidRDefault="00620C59" w:rsidP="00620C59">
      <w:pPr>
        <w:pStyle w:val="BodyText"/>
        <w:spacing w:before="89" w:line="283" w:lineRule="auto"/>
        <w:ind w:left="720"/>
        <w:rPr>
          <w:rFonts w:cs="Arial"/>
          <w:sz w:val="24"/>
          <w:szCs w:val="24"/>
        </w:rPr>
      </w:pPr>
    </w:p>
    <w:p w:rsidR="00620C59" w:rsidRPr="00FB49E3" w:rsidRDefault="00620C59" w:rsidP="00620C59">
      <w:pPr>
        <w:rPr>
          <w:rFonts w:ascii="Arial" w:hAnsi="Arial" w:cs="Arial"/>
          <w:b/>
          <w:sz w:val="28"/>
          <w:szCs w:val="24"/>
          <w:u w:val="single"/>
        </w:rPr>
      </w:pPr>
      <w:r w:rsidRPr="00FB49E3">
        <w:rPr>
          <w:rFonts w:ascii="Arial" w:hAnsi="Arial" w:cs="Arial"/>
          <w:b/>
          <w:sz w:val="28"/>
          <w:szCs w:val="24"/>
          <w:u w:val="single"/>
        </w:rPr>
        <w:lastRenderedPageBreak/>
        <w:t>Bring Products that Say:</w:t>
      </w:r>
    </w:p>
    <w:p w:rsidR="00D2600B" w:rsidRPr="00FB49E3" w:rsidRDefault="00620C59" w:rsidP="00D2600B">
      <w:pPr>
        <w:pStyle w:val="BodyText"/>
        <w:numPr>
          <w:ilvl w:val="0"/>
          <w:numId w:val="5"/>
        </w:numPr>
        <w:spacing w:before="89" w:line="283" w:lineRule="auto"/>
        <w:rPr>
          <w:rFonts w:cs="Arial"/>
          <w:sz w:val="24"/>
          <w:szCs w:val="24"/>
        </w:rPr>
      </w:pPr>
      <w:r w:rsidRPr="00FB49E3">
        <w:rPr>
          <w:rFonts w:cs="Arial"/>
          <w:sz w:val="24"/>
          <w:szCs w:val="24"/>
        </w:rPr>
        <w:t xml:space="preserve">Caution – Toxic – Corrosive – Pesticide – Combustible – Poison – Flammable – Warning – Danger – Reactive </w:t>
      </w:r>
    </w:p>
    <w:p w:rsidR="00620C59" w:rsidRPr="00FB49E3" w:rsidRDefault="00FB49E3" w:rsidP="00620C59">
      <w:pPr>
        <w:pStyle w:val="BodyText"/>
        <w:spacing w:before="89" w:line="283" w:lineRule="auto"/>
        <w:ind w:left="0"/>
        <w:rPr>
          <w:rFonts w:cs="Arial"/>
          <w:b/>
          <w:sz w:val="28"/>
          <w:szCs w:val="24"/>
          <w:u w:val="single"/>
        </w:rPr>
      </w:pPr>
      <w:r w:rsidRPr="00FB49E3">
        <w:rPr>
          <w:rFonts w:cs="Arial"/>
          <w:b/>
          <w:sz w:val="28"/>
          <w:szCs w:val="24"/>
          <w:u w:val="single"/>
        </w:rPr>
        <w:t>Unacceptable Items</w:t>
      </w:r>
      <w:r w:rsidR="00620C59" w:rsidRPr="00FB49E3">
        <w:rPr>
          <w:rFonts w:cs="Arial"/>
          <w:b/>
          <w:sz w:val="28"/>
          <w:szCs w:val="24"/>
          <w:u w:val="single"/>
        </w:rPr>
        <w:t xml:space="preserve">: </w:t>
      </w:r>
    </w:p>
    <w:p w:rsidR="00620C59" w:rsidRPr="00FB49E3" w:rsidRDefault="00620C59" w:rsidP="00D2600B">
      <w:pPr>
        <w:pStyle w:val="BodyText"/>
        <w:numPr>
          <w:ilvl w:val="0"/>
          <w:numId w:val="5"/>
        </w:numPr>
        <w:spacing w:before="89" w:line="283" w:lineRule="auto"/>
        <w:rPr>
          <w:rFonts w:cs="Arial"/>
          <w:sz w:val="24"/>
          <w:szCs w:val="24"/>
        </w:rPr>
      </w:pPr>
      <w:r w:rsidRPr="00FB49E3">
        <w:rPr>
          <w:rFonts w:cs="Arial"/>
          <w:sz w:val="24"/>
          <w:szCs w:val="24"/>
        </w:rPr>
        <w:t xml:space="preserve">Cylinders (Propane) – </w:t>
      </w:r>
      <w:proofErr w:type="spellStart"/>
      <w:r w:rsidRPr="00FB49E3">
        <w:rPr>
          <w:rFonts w:cs="Arial"/>
          <w:sz w:val="24"/>
          <w:szCs w:val="24"/>
        </w:rPr>
        <w:t>Radioactives</w:t>
      </w:r>
      <w:proofErr w:type="spellEnd"/>
      <w:r w:rsidRPr="00FB49E3">
        <w:rPr>
          <w:rFonts w:cs="Arial"/>
          <w:sz w:val="24"/>
          <w:szCs w:val="24"/>
        </w:rPr>
        <w:t xml:space="preserve"> – Explosives – Biologicals – Medical Waste – Ammunition – Commercial Wastes</w:t>
      </w:r>
    </w:p>
    <w:p w:rsidR="00D2600B" w:rsidRPr="00FB49E3" w:rsidRDefault="00620C59" w:rsidP="00D2600B">
      <w:pPr>
        <w:pStyle w:val="BodyText"/>
        <w:numPr>
          <w:ilvl w:val="0"/>
          <w:numId w:val="5"/>
        </w:numPr>
        <w:spacing w:before="89" w:line="283" w:lineRule="auto"/>
        <w:rPr>
          <w:rFonts w:cs="Arial"/>
          <w:sz w:val="24"/>
          <w:szCs w:val="24"/>
        </w:rPr>
      </w:pPr>
      <w:r w:rsidRPr="00FB49E3">
        <w:rPr>
          <w:rFonts w:cs="Arial"/>
          <w:sz w:val="24"/>
          <w:szCs w:val="24"/>
        </w:rPr>
        <w:t>Latex Paint – Latex paint will not be accepted at this collection event, as it is not a hazardous material. To properly dispose of latex paint, follow the below instructions:</w:t>
      </w:r>
    </w:p>
    <w:p w:rsidR="00620C59" w:rsidRPr="00FB49E3" w:rsidRDefault="00620C59" w:rsidP="00620C59">
      <w:pPr>
        <w:pStyle w:val="BodyText"/>
        <w:numPr>
          <w:ilvl w:val="1"/>
          <w:numId w:val="5"/>
        </w:numPr>
        <w:spacing w:before="89" w:line="283" w:lineRule="auto"/>
        <w:rPr>
          <w:rFonts w:cs="Arial"/>
          <w:sz w:val="24"/>
          <w:szCs w:val="24"/>
        </w:rPr>
      </w:pPr>
      <w:r w:rsidRPr="00FB49E3">
        <w:rPr>
          <w:rFonts w:cs="Arial"/>
          <w:sz w:val="24"/>
          <w:szCs w:val="24"/>
        </w:rPr>
        <w:t>Open the can</w:t>
      </w:r>
    </w:p>
    <w:p w:rsidR="00620C59" w:rsidRPr="00FB49E3" w:rsidRDefault="00620C59" w:rsidP="00620C59">
      <w:pPr>
        <w:pStyle w:val="BodyText"/>
        <w:numPr>
          <w:ilvl w:val="1"/>
          <w:numId w:val="5"/>
        </w:numPr>
        <w:spacing w:before="89" w:line="283" w:lineRule="auto"/>
        <w:rPr>
          <w:rFonts w:cs="Arial"/>
          <w:sz w:val="24"/>
          <w:szCs w:val="24"/>
        </w:rPr>
      </w:pPr>
      <w:r w:rsidRPr="00FB49E3">
        <w:rPr>
          <w:rFonts w:cs="Arial"/>
          <w:sz w:val="24"/>
          <w:szCs w:val="24"/>
        </w:rPr>
        <w:t>Dry or solidify the paint by mixing with Floor Dry, cat litter, or sawdust. If the can is full, you will need to use a secondary container</w:t>
      </w:r>
    </w:p>
    <w:p w:rsidR="00620C59" w:rsidRDefault="00620C59" w:rsidP="00620C59">
      <w:pPr>
        <w:pStyle w:val="BodyText"/>
        <w:numPr>
          <w:ilvl w:val="1"/>
          <w:numId w:val="5"/>
        </w:numPr>
        <w:spacing w:before="89" w:line="283" w:lineRule="auto"/>
        <w:rPr>
          <w:rFonts w:cs="Arial"/>
          <w:sz w:val="24"/>
          <w:szCs w:val="24"/>
        </w:rPr>
      </w:pPr>
      <w:r w:rsidRPr="00FB49E3">
        <w:rPr>
          <w:rFonts w:cs="Arial"/>
          <w:sz w:val="24"/>
          <w:szCs w:val="24"/>
        </w:rPr>
        <w:t>Dispose of the can and s</w:t>
      </w:r>
      <w:r w:rsidR="00FB49E3" w:rsidRPr="00FB49E3">
        <w:rPr>
          <w:rFonts w:cs="Arial"/>
          <w:sz w:val="24"/>
          <w:szCs w:val="24"/>
        </w:rPr>
        <w:t>o</w:t>
      </w:r>
      <w:r w:rsidRPr="00FB49E3">
        <w:rPr>
          <w:rFonts w:cs="Arial"/>
          <w:sz w:val="24"/>
          <w:szCs w:val="24"/>
        </w:rPr>
        <w:t>li</w:t>
      </w:r>
      <w:r w:rsidR="00FB49E3" w:rsidRPr="00FB49E3">
        <w:rPr>
          <w:rFonts w:cs="Arial"/>
          <w:sz w:val="24"/>
          <w:szCs w:val="24"/>
        </w:rPr>
        <w:t>di</w:t>
      </w:r>
      <w:r w:rsidRPr="00FB49E3">
        <w:rPr>
          <w:rFonts w:cs="Arial"/>
          <w:sz w:val="24"/>
          <w:szCs w:val="24"/>
        </w:rPr>
        <w:t xml:space="preserve">fied paint in your refuse cart. Please remove the lid. </w:t>
      </w:r>
    </w:p>
    <w:p w:rsidR="00FB49E3" w:rsidRDefault="00FB49E3" w:rsidP="009B5602">
      <w:pPr>
        <w:rPr>
          <w:rFonts w:ascii="Arial" w:hAnsi="Arial" w:cs="Arial"/>
          <w:szCs w:val="24"/>
        </w:rPr>
      </w:pPr>
    </w:p>
    <w:p w:rsidR="00F3180F" w:rsidRDefault="00F3180F" w:rsidP="009B5602">
      <w:pPr>
        <w:rPr>
          <w:rFonts w:ascii="Arial" w:hAnsi="Arial" w:cs="Arial"/>
          <w:szCs w:val="24"/>
        </w:rPr>
      </w:pPr>
    </w:p>
    <w:p w:rsidR="00F3180F" w:rsidRPr="00F3180F" w:rsidRDefault="00F3180F" w:rsidP="00F3180F">
      <w:pPr>
        <w:jc w:val="center"/>
        <w:rPr>
          <w:rFonts w:ascii="Arial" w:hAnsi="Arial" w:cs="Arial"/>
          <w:b/>
          <w:color w:val="FF0000"/>
          <w:sz w:val="32"/>
          <w:szCs w:val="24"/>
          <w:u w:val="single"/>
        </w:rPr>
      </w:pPr>
      <w:r w:rsidRPr="00F3180F">
        <w:rPr>
          <w:rFonts w:ascii="Arial" w:hAnsi="Arial" w:cs="Arial"/>
          <w:b/>
          <w:color w:val="FF0000"/>
          <w:sz w:val="32"/>
          <w:szCs w:val="24"/>
          <w:u w:val="single"/>
        </w:rPr>
        <w:t>Important Notice due to COVID-19</w:t>
      </w:r>
    </w:p>
    <w:p w:rsidR="00F3180F" w:rsidRPr="00F3180F" w:rsidRDefault="00F3180F" w:rsidP="00F3180F">
      <w:pPr>
        <w:rPr>
          <w:rFonts w:ascii="Arial" w:hAnsi="Arial" w:cs="Arial"/>
          <w:b/>
          <w:color w:val="FF0000"/>
          <w:szCs w:val="24"/>
          <w:u w:val="single"/>
        </w:rPr>
      </w:pPr>
      <w:r w:rsidRPr="00F3180F">
        <w:rPr>
          <w:rFonts w:ascii="Arial" w:hAnsi="Arial" w:cs="Arial"/>
          <w:b/>
          <w:color w:val="FF0000"/>
          <w:szCs w:val="24"/>
          <w:u w:val="single"/>
        </w:rPr>
        <w:t xml:space="preserve">For the health and safety </w:t>
      </w:r>
      <w:r>
        <w:rPr>
          <w:rFonts w:ascii="Arial" w:hAnsi="Arial" w:cs="Arial"/>
          <w:b/>
          <w:color w:val="FF0000"/>
          <w:szCs w:val="24"/>
          <w:u w:val="single"/>
        </w:rPr>
        <w:t>of our residents and our</w:t>
      </w:r>
      <w:r w:rsidRPr="00F3180F">
        <w:rPr>
          <w:rFonts w:ascii="Arial" w:hAnsi="Arial" w:cs="Arial"/>
          <w:b/>
          <w:color w:val="FF0000"/>
          <w:szCs w:val="24"/>
          <w:u w:val="single"/>
        </w:rPr>
        <w:t xml:space="preserve"> staff, participants will not be permitted to exit their vehicles during the event.  Staff is also not permitted to enter the interior of any vehicle to retrieve items that may be placed inside. Please have all items in the trunk or back of a pickup bed. Individuals who do not comply may be refused service.</w:t>
      </w:r>
    </w:p>
    <w:p w:rsidR="00F3180F" w:rsidRDefault="00F3180F" w:rsidP="00F3180F">
      <w:pPr>
        <w:rPr>
          <w:rFonts w:ascii="Arial" w:hAnsi="Arial" w:cs="Arial"/>
          <w:b/>
          <w:szCs w:val="24"/>
          <w:u w:val="single"/>
        </w:rPr>
      </w:pPr>
    </w:p>
    <w:p w:rsidR="00F3180F" w:rsidRPr="00F3180F" w:rsidRDefault="00F3180F" w:rsidP="00F3180F">
      <w:pPr>
        <w:rPr>
          <w:rFonts w:ascii="Arial" w:hAnsi="Arial" w:cs="Arial"/>
          <w:b/>
          <w:szCs w:val="24"/>
          <w:u w:val="single"/>
        </w:rPr>
      </w:pPr>
    </w:p>
    <w:p w:rsidR="003B69B3" w:rsidRPr="00FB49E3" w:rsidRDefault="003B69B3" w:rsidP="009B5602">
      <w:pPr>
        <w:rPr>
          <w:rFonts w:ascii="Arial" w:hAnsi="Arial" w:cs="Arial"/>
          <w:szCs w:val="24"/>
        </w:rPr>
      </w:pPr>
      <w:r w:rsidRPr="00FB49E3">
        <w:rPr>
          <w:rFonts w:ascii="Arial" w:hAnsi="Arial" w:cs="Arial"/>
          <w:szCs w:val="24"/>
        </w:rPr>
        <w:t>Please call</w:t>
      </w:r>
      <w:r w:rsidR="00A47BE5" w:rsidRPr="00FB49E3">
        <w:rPr>
          <w:rFonts w:ascii="Arial" w:hAnsi="Arial" w:cs="Arial"/>
          <w:szCs w:val="24"/>
        </w:rPr>
        <w:t xml:space="preserve"> the Municipal Service Center at </w:t>
      </w:r>
      <w:r w:rsidRPr="00FB49E3">
        <w:rPr>
          <w:rFonts w:ascii="Arial" w:hAnsi="Arial" w:cs="Arial"/>
          <w:szCs w:val="24"/>
        </w:rPr>
        <w:t xml:space="preserve">920-322-3544 with </w:t>
      </w:r>
      <w:r w:rsidR="00A47BE5" w:rsidRPr="00FB49E3">
        <w:rPr>
          <w:rFonts w:ascii="Arial" w:hAnsi="Arial" w:cs="Arial"/>
          <w:szCs w:val="24"/>
        </w:rPr>
        <w:t xml:space="preserve">any </w:t>
      </w:r>
      <w:r w:rsidRPr="00FB49E3">
        <w:rPr>
          <w:rFonts w:ascii="Arial" w:hAnsi="Arial" w:cs="Arial"/>
          <w:szCs w:val="24"/>
        </w:rPr>
        <w:t xml:space="preserve">questions. </w:t>
      </w:r>
    </w:p>
    <w:p w:rsidR="003B69B3" w:rsidRDefault="003B69B3" w:rsidP="009B5602">
      <w:pPr>
        <w:rPr>
          <w:rFonts w:ascii="Calibri" w:hAnsi="Calibri"/>
          <w:szCs w:val="24"/>
        </w:rPr>
      </w:pPr>
    </w:p>
    <w:sectPr w:rsidR="003B69B3" w:rsidSect="00620C59">
      <w:pgSz w:w="12240" w:h="15840" w:code="1"/>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FA"/>
    <w:multiLevelType w:val="hybridMultilevel"/>
    <w:tmpl w:val="3FAADCB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A05620"/>
    <w:multiLevelType w:val="hybridMultilevel"/>
    <w:tmpl w:val="9C9E0258"/>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05B500A"/>
    <w:multiLevelType w:val="hybridMultilevel"/>
    <w:tmpl w:val="45ECBC6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083815"/>
    <w:multiLevelType w:val="hybridMultilevel"/>
    <w:tmpl w:val="A198E7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9E2"/>
    <w:rsid w:val="00086334"/>
    <w:rsid w:val="000915BF"/>
    <w:rsid w:val="000945E5"/>
    <w:rsid w:val="000979FB"/>
    <w:rsid w:val="000C0163"/>
    <w:rsid w:val="000D761D"/>
    <w:rsid w:val="000E4279"/>
    <w:rsid w:val="000F6B58"/>
    <w:rsid w:val="001C183C"/>
    <w:rsid w:val="001C3DAA"/>
    <w:rsid w:val="00224ECF"/>
    <w:rsid w:val="00225F56"/>
    <w:rsid w:val="0022669A"/>
    <w:rsid w:val="00232F19"/>
    <w:rsid w:val="0024441E"/>
    <w:rsid w:val="00277F2D"/>
    <w:rsid w:val="00280B19"/>
    <w:rsid w:val="002958CC"/>
    <w:rsid w:val="002B6CF5"/>
    <w:rsid w:val="00321194"/>
    <w:rsid w:val="00336B00"/>
    <w:rsid w:val="00370235"/>
    <w:rsid w:val="003A104B"/>
    <w:rsid w:val="003A6713"/>
    <w:rsid w:val="003B69B3"/>
    <w:rsid w:val="003C5C28"/>
    <w:rsid w:val="0042451A"/>
    <w:rsid w:val="0044272A"/>
    <w:rsid w:val="004444B7"/>
    <w:rsid w:val="004837F8"/>
    <w:rsid w:val="004E6616"/>
    <w:rsid w:val="00576A32"/>
    <w:rsid w:val="005838A3"/>
    <w:rsid w:val="00592FBC"/>
    <w:rsid w:val="005D067B"/>
    <w:rsid w:val="005F67C1"/>
    <w:rsid w:val="00620C59"/>
    <w:rsid w:val="0063127C"/>
    <w:rsid w:val="00635B94"/>
    <w:rsid w:val="00637594"/>
    <w:rsid w:val="006549E2"/>
    <w:rsid w:val="0068255D"/>
    <w:rsid w:val="006A11C7"/>
    <w:rsid w:val="00711E53"/>
    <w:rsid w:val="00733BEB"/>
    <w:rsid w:val="00742D3A"/>
    <w:rsid w:val="00751304"/>
    <w:rsid w:val="007F4040"/>
    <w:rsid w:val="007F46AE"/>
    <w:rsid w:val="00816D69"/>
    <w:rsid w:val="008923A5"/>
    <w:rsid w:val="008C2602"/>
    <w:rsid w:val="00952DE9"/>
    <w:rsid w:val="009B5602"/>
    <w:rsid w:val="009D2737"/>
    <w:rsid w:val="009E323D"/>
    <w:rsid w:val="00A47BE5"/>
    <w:rsid w:val="00A70EC6"/>
    <w:rsid w:val="00AB44C4"/>
    <w:rsid w:val="00AB564F"/>
    <w:rsid w:val="00AC0266"/>
    <w:rsid w:val="00AD30A7"/>
    <w:rsid w:val="00AD466C"/>
    <w:rsid w:val="00B8014F"/>
    <w:rsid w:val="00B830D3"/>
    <w:rsid w:val="00BA0DD9"/>
    <w:rsid w:val="00BC525E"/>
    <w:rsid w:val="00BF46A6"/>
    <w:rsid w:val="00C603F2"/>
    <w:rsid w:val="00C750D8"/>
    <w:rsid w:val="00CB34C1"/>
    <w:rsid w:val="00CD2E87"/>
    <w:rsid w:val="00CE14F4"/>
    <w:rsid w:val="00D02A4B"/>
    <w:rsid w:val="00D2600B"/>
    <w:rsid w:val="00D56AB0"/>
    <w:rsid w:val="00D71DD9"/>
    <w:rsid w:val="00D818A2"/>
    <w:rsid w:val="00DA62CE"/>
    <w:rsid w:val="00DB1151"/>
    <w:rsid w:val="00DC780B"/>
    <w:rsid w:val="00DD6556"/>
    <w:rsid w:val="00DF6B85"/>
    <w:rsid w:val="00E60D70"/>
    <w:rsid w:val="00EF461A"/>
    <w:rsid w:val="00F3180F"/>
    <w:rsid w:val="00F34E4E"/>
    <w:rsid w:val="00F80081"/>
    <w:rsid w:val="00F84068"/>
    <w:rsid w:val="00F85FDC"/>
    <w:rsid w:val="00FB49E3"/>
    <w:rsid w:val="00FC601D"/>
    <w:rsid w:val="00FD168E"/>
    <w:rsid w:val="00FD78EC"/>
    <w:rsid w:val="00FE6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2E9460"/>
  <w15:docId w15:val="{D44B84B6-60D5-47EF-8C6F-840B03604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9E2"/>
    <w:rPr>
      <w:sz w:val="24"/>
    </w:rPr>
  </w:style>
  <w:style w:type="paragraph" w:styleId="Heading1">
    <w:name w:val="heading 1"/>
    <w:basedOn w:val="Normal"/>
    <w:next w:val="Normal"/>
    <w:qFormat/>
    <w:rsid w:val="006549E2"/>
    <w:pPr>
      <w:keepNext/>
      <w:pBdr>
        <w:bottom w:val="single" w:sz="24" w:space="1" w:color="auto"/>
      </w:pBdr>
      <w:outlineLvl w:val="0"/>
    </w:pPr>
    <w:rPr>
      <w:b/>
      <w:i/>
      <w:sz w:val="28"/>
    </w:rPr>
  </w:style>
  <w:style w:type="paragraph" w:styleId="Heading2">
    <w:name w:val="heading 2"/>
    <w:basedOn w:val="Normal"/>
    <w:next w:val="Normal"/>
    <w:qFormat/>
    <w:rsid w:val="006549E2"/>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9E2"/>
    <w:rPr>
      <w:color w:val="0000FF"/>
      <w:u w:val="single"/>
    </w:rPr>
  </w:style>
  <w:style w:type="table" w:styleId="TableGrid">
    <w:name w:val="Table Grid"/>
    <w:basedOn w:val="TableNormal"/>
    <w:rsid w:val="00654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4E4E"/>
    <w:rPr>
      <w:rFonts w:ascii="Tahoma" w:hAnsi="Tahoma" w:cs="Tahoma"/>
      <w:sz w:val="16"/>
      <w:szCs w:val="16"/>
    </w:rPr>
  </w:style>
  <w:style w:type="paragraph" w:styleId="ListParagraph">
    <w:name w:val="List Paragraph"/>
    <w:basedOn w:val="Normal"/>
    <w:uiPriority w:val="34"/>
    <w:qFormat/>
    <w:rsid w:val="009B5602"/>
    <w:pPr>
      <w:spacing w:after="200" w:line="276" w:lineRule="auto"/>
      <w:ind w:left="720"/>
      <w:contextualSpacing/>
    </w:pPr>
    <w:rPr>
      <w:rFonts w:ascii="Calibri" w:eastAsia="Calibri" w:hAnsi="Calibri"/>
      <w:sz w:val="22"/>
      <w:szCs w:val="22"/>
    </w:rPr>
  </w:style>
  <w:style w:type="character" w:customStyle="1" w:styleId="xbe">
    <w:name w:val="_xbe"/>
    <w:rsid w:val="009B5602"/>
  </w:style>
  <w:style w:type="paragraph" w:styleId="BodyText">
    <w:name w:val="Body Text"/>
    <w:basedOn w:val="Normal"/>
    <w:link w:val="BodyTextChar"/>
    <w:uiPriority w:val="1"/>
    <w:qFormat/>
    <w:rsid w:val="00370235"/>
    <w:pPr>
      <w:widowControl w:val="0"/>
      <w:ind w:left="200"/>
    </w:pPr>
    <w:rPr>
      <w:rFonts w:ascii="Arial" w:eastAsia="Arial" w:hAnsi="Arial"/>
      <w:sz w:val="15"/>
      <w:szCs w:val="15"/>
    </w:rPr>
  </w:style>
  <w:style w:type="character" w:customStyle="1" w:styleId="BodyTextChar">
    <w:name w:val="Body Text Char"/>
    <w:basedOn w:val="DefaultParagraphFont"/>
    <w:link w:val="BodyText"/>
    <w:uiPriority w:val="1"/>
    <w:rsid w:val="00370235"/>
    <w:rPr>
      <w:rFonts w:ascii="Arial" w:eastAsia="Arial" w:hAnsi="Arial"/>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480735">
      <w:bodyDiv w:val="1"/>
      <w:marLeft w:val="0"/>
      <w:marRight w:val="0"/>
      <w:marTop w:val="0"/>
      <w:marBottom w:val="0"/>
      <w:divBdr>
        <w:top w:val="none" w:sz="0" w:space="0" w:color="auto"/>
        <w:left w:val="none" w:sz="0" w:space="0" w:color="auto"/>
        <w:bottom w:val="none" w:sz="0" w:space="0" w:color="auto"/>
        <w:right w:val="none" w:sz="0" w:space="0" w:color="auto"/>
      </w:divBdr>
    </w:div>
    <w:div w:id="148092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2313</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CITY OF FOND DU LAC - Memorandum</vt:lpstr>
      <vt:lpstr>CITY OF FOND DU LAC – Public Service Announcement		</vt:lpstr>
      <vt:lpstr>    Department of Public Works </vt:lpstr>
    </vt:vector>
  </TitlesOfParts>
  <Company>City of Fond Du Lac</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FOND DU LAC - Memorandum</dc:title>
  <dc:creator>ddowland</dc:creator>
  <cp:lastModifiedBy>Schmitt, Adam</cp:lastModifiedBy>
  <cp:revision>3</cp:revision>
  <cp:lastPrinted>2020-07-01T14:33:00Z</cp:lastPrinted>
  <dcterms:created xsi:type="dcterms:W3CDTF">2021-12-29T14:30:00Z</dcterms:created>
  <dcterms:modified xsi:type="dcterms:W3CDTF">2022-01-13T14:36:00Z</dcterms:modified>
</cp:coreProperties>
</file>